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A770" w14:textId="3E93477D" w:rsidR="008A7E31" w:rsidRPr="0099551B" w:rsidRDefault="008A7E31" w:rsidP="008A7E31">
      <w:pPr>
        <w:pStyle w:val="CRCoverPage"/>
        <w:tabs>
          <w:tab w:val="right" w:pos="9639"/>
        </w:tabs>
        <w:spacing w:after="0"/>
        <w:rPr>
          <w:b/>
          <w:noProof/>
          <w:sz w:val="24"/>
          <w:lang w:val="en-US"/>
        </w:rPr>
      </w:pPr>
      <w:r w:rsidRPr="0099551B">
        <w:rPr>
          <w:b/>
          <w:noProof/>
          <w:sz w:val="24"/>
          <w:lang w:val="en-US"/>
        </w:rPr>
        <w:t>3GPP TSG-SA WG6 Meeting #69</w:t>
      </w:r>
      <w:r w:rsidRPr="0099551B">
        <w:rPr>
          <w:b/>
          <w:noProof/>
          <w:sz w:val="24"/>
          <w:lang w:val="en-US"/>
        </w:rPr>
        <w:tab/>
      </w:r>
      <w:r w:rsidR="00C57306" w:rsidRPr="00C57306">
        <w:rPr>
          <w:b/>
          <w:noProof/>
          <w:sz w:val="24"/>
          <w:lang w:val="en-US"/>
        </w:rPr>
        <w:t>S6-254363</w:t>
      </w:r>
      <w:r w:rsidR="00C57306" w:rsidRPr="00C57306" w:rsidDel="00C57306">
        <w:rPr>
          <w:b/>
          <w:noProof/>
          <w:sz w:val="24"/>
          <w:lang w:val="en-US"/>
        </w:rPr>
        <w:t xml:space="preserve"> </w:t>
      </w:r>
    </w:p>
    <w:p w14:paraId="155457F2" w14:textId="77777777" w:rsidR="008A7E31" w:rsidRPr="0099551B" w:rsidRDefault="008A7E31" w:rsidP="008A7E31">
      <w:pPr>
        <w:pStyle w:val="CRCoverPage"/>
        <w:tabs>
          <w:tab w:val="right" w:pos="9639"/>
        </w:tabs>
        <w:spacing w:after="0"/>
        <w:rPr>
          <w:b/>
          <w:noProof/>
          <w:sz w:val="24"/>
          <w:lang w:val="en-US"/>
        </w:rPr>
      </w:pPr>
      <w:bookmarkStart w:id="0" w:name="_Hlk188111820"/>
      <w:r w:rsidRPr="0099551B">
        <w:rPr>
          <w:b/>
          <w:noProof/>
          <w:sz w:val="24"/>
          <w:lang w:val="en-US"/>
        </w:rPr>
        <w:t>Wuhan, China 13</w:t>
      </w:r>
      <w:r w:rsidRPr="0099551B">
        <w:rPr>
          <w:b/>
          <w:noProof/>
          <w:sz w:val="24"/>
          <w:vertAlign w:val="superscript"/>
          <w:lang w:val="en-US"/>
        </w:rPr>
        <w:t>th</w:t>
      </w:r>
      <w:r w:rsidRPr="0099551B">
        <w:rPr>
          <w:b/>
          <w:noProof/>
          <w:sz w:val="24"/>
          <w:lang w:val="en-US"/>
        </w:rPr>
        <w:t xml:space="preserve"> – 17</w:t>
      </w:r>
      <w:r w:rsidRPr="0099551B">
        <w:rPr>
          <w:b/>
          <w:noProof/>
          <w:sz w:val="24"/>
          <w:vertAlign w:val="superscript"/>
          <w:lang w:val="en-US"/>
        </w:rPr>
        <w:t>th</w:t>
      </w:r>
      <w:r w:rsidRPr="0099551B">
        <w:rPr>
          <w:b/>
          <w:noProof/>
          <w:sz w:val="24"/>
          <w:lang w:val="en-US"/>
        </w:rPr>
        <w:t xml:space="preserve"> October 2025</w:t>
      </w:r>
      <w:bookmarkEnd w:id="0"/>
      <w:r w:rsidRPr="0099551B">
        <w:rPr>
          <w:b/>
          <w:noProof/>
          <w:sz w:val="24"/>
          <w:lang w:val="en-US"/>
        </w:rPr>
        <w:tab/>
        <w:t>(revision of S6-254xxx)</w:t>
      </w:r>
    </w:p>
    <w:p w14:paraId="6C088882" w14:textId="77777777" w:rsidR="00D218E3" w:rsidRPr="0099551B"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99551B" w:rsidRDefault="00CD2478" w:rsidP="00CD2478">
      <w:pPr>
        <w:rPr>
          <w:rFonts w:ascii="Arial" w:hAnsi="Arial" w:cs="Arial"/>
          <w:b/>
          <w:bCs/>
          <w:lang w:val="en-US"/>
        </w:rPr>
      </w:pPr>
    </w:p>
    <w:p w14:paraId="5C8F2401" w14:textId="692C84D4" w:rsidR="00F81736" w:rsidRPr="0099551B" w:rsidRDefault="00F81736" w:rsidP="00F81736">
      <w:pPr>
        <w:spacing w:after="120"/>
        <w:ind w:left="1985" w:hanging="1985"/>
        <w:rPr>
          <w:rFonts w:ascii="Arial" w:hAnsi="Arial" w:cs="Arial"/>
          <w:b/>
          <w:bCs/>
          <w:lang w:val="en-US"/>
        </w:rPr>
      </w:pPr>
      <w:r w:rsidRPr="0099551B">
        <w:rPr>
          <w:rFonts w:ascii="Arial" w:hAnsi="Arial" w:cs="Arial"/>
          <w:b/>
          <w:bCs/>
          <w:lang w:val="en-US"/>
        </w:rPr>
        <w:t>Source:</w:t>
      </w:r>
      <w:r w:rsidRPr="0099551B">
        <w:rPr>
          <w:lang w:val="en-US"/>
        </w:rPr>
        <w:tab/>
      </w:r>
      <w:r w:rsidR="005920B4" w:rsidRPr="0099551B">
        <w:rPr>
          <w:rFonts w:ascii="Arial" w:hAnsi="Arial" w:cs="Arial"/>
          <w:b/>
          <w:bCs/>
          <w:lang w:val="en-US"/>
        </w:rPr>
        <w:t>KPN N.V</w:t>
      </w:r>
    </w:p>
    <w:p w14:paraId="7A651A91" w14:textId="63C9D481"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Title:</w:t>
      </w:r>
      <w:r w:rsidRPr="0099551B">
        <w:rPr>
          <w:lang w:val="en-US"/>
        </w:rPr>
        <w:tab/>
      </w:r>
      <w:r w:rsidR="00C417CD" w:rsidRPr="0099551B">
        <w:rPr>
          <w:rFonts w:ascii="Arial" w:hAnsi="Arial" w:cs="Arial"/>
          <w:b/>
          <w:bCs/>
          <w:lang w:val="en-US"/>
        </w:rPr>
        <w:t>Update to S</w:t>
      </w:r>
      <w:r w:rsidR="00E331D4" w:rsidRPr="0099551B">
        <w:rPr>
          <w:rFonts w:ascii="Arial" w:hAnsi="Arial" w:cs="Arial"/>
          <w:b/>
          <w:bCs/>
          <w:lang w:val="en-US"/>
        </w:rPr>
        <w:t xml:space="preserve">olution </w:t>
      </w:r>
      <w:r w:rsidR="00C417CD" w:rsidRPr="0099551B">
        <w:rPr>
          <w:rFonts w:ascii="Arial" w:hAnsi="Arial" w:cs="Arial"/>
          <w:b/>
          <w:bCs/>
          <w:lang w:val="en-US"/>
        </w:rPr>
        <w:t># 22</w:t>
      </w:r>
      <w:r w:rsidR="00E331D4" w:rsidRPr="0099551B">
        <w:rPr>
          <w:rFonts w:ascii="Arial" w:hAnsi="Arial" w:cs="Arial"/>
          <w:b/>
          <w:bCs/>
          <w:lang w:val="en-US"/>
        </w:rPr>
        <w:t xml:space="preserve"> </w:t>
      </w:r>
      <w:r w:rsidR="00577C07" w:rsidRPr="0099551B">
        <w:rPr>
          <w:rFonts w:ascii="Arial" w:hAnsi="Arial" w:cs="Arial"/>
          <w:b/>
          <w:bCs/>
          <w:lang w:val="en-US"/>
        </w:rPr>
        <w:t>Sample Alignment Enablement for VAL Servers in Vertical Federated Learning</w:t>
      </w:r>
    </w:p>
    <w:p w14:paraId="13B93593" w14:textId="10703E63"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Spec:</w:t>
      </w:r>
      <w:r w:rsidRPr="0099551B">
        <w:rPr>
          <w:lang w:val="en-US"/>
        </w:rPr>
        <w:tab/>
      </w:r>
      <w:r w:rsidRPr="0099551B">
        <w:rPr>
          <w:rFonts w:ascii="Arial" w:hAnsi="Arial" w:cs="Arial"/>
          <w:b/>
          <w:bCs/>
          <w:lang w:val="en-US"/>
        </w:rPr>
        <w:t>3GPP T</w:t>
      </w:r>
      <w:r w:rsidR="005920B4" w:rsidRPr="0099551B">
        <w:rPr>
          <w:rFonts w:ascii="Arial" w:hAnsi="Arial" w:cs="Arial"/>
          <w:b/>
          <w:bCs/>
          <w:lang w:val="en-US"/>
        </w:rPr>
        <w:t>R 23.700-83</w:t>
      </w:r>
      <w:r w:rsidR="0004096C" w:rsidRPr="0099551B">
        <w:rPr>
          <w:rFonts w:ascii="Arial" w:hAnsi="Arial" w:cs="Arial"/>
          <w:b/>
          <w:bCs/>
          <w:lang w:val="en-US"/>
        </w:rPr>
        <w:t xml:space="preserve"> </w:t>
      </w:r>
      <w:r w:rsidR="00D423A8" w:rsidRPr="0099551B">
        <w:rPr>
          <w:rFonts w:ascii="Arial" w:hAnsi="Arial" w:cs="Arial"/>
          <w:b/>
          <w:bCs/>
          <w:lang w:val="en-US"/>
        </w:rPr>
        <w:t>1</w:t>
      </w:r>
      <w:r w:rsidR="0004096C" w:rsidRPr="0099551B">
        <w:rPr>
          <w:rFonts w:ascii="Arial" w:hAnsi="Arial" w:cs="Arial"/>
          <w:b/>
          <w:bCs/>
          <w:lang w:val="en-US"/>
        </w:rPr>
        <w:t>.</w:t>
      </w:r>
      <w:r w:rsidR="00D423A8" w:rsidRPr="0099551B">
        <w:rPr>
          <w:rFonts w:ascii="Arial" w:hAnsi="Arial" w:cs="Arial"/>
          <w:b/>
          <w:bCs/>
          <w:lang w:val="en-US"/>
        </w:rPr>
        <w:t>0</w:t>
      </w:r>
      <w:r w:rsidR="0004096C" w:rsidRPr="0099551B">
        <w:rPr>
          <w:rFonts w:ascii="Arial" w:hAnsi="Arial" w:cs="Arial"/>
          <w:b/>
          <w:bCs/>
          <w:lang w:val="en-US"/>
        </w:rPr>
        <w:t>.0</w:t>
      </w:r>
    </w:p>
    <w:p w14:paraId="4348F67C" w14:textId="25E67E19"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Agenda item:</w:t>
      </w:r>
      <w:r w:rsidRPr="0099551B">
        <w:rPr>
          <w:lang w:val="en-US"/>
        </w:rPr>
        <w:tab/>
      </w:r>
      <w:r w:rsidR="0004096C" w:rsidRPr="0099551B">
        <w:rPr>
          <w:rFonts w:ascii="Arial" w:hAnsi="Arial" w:cs="Arial"/>
          <w:b/>
          <w:bCs/>
          <w:lang w:val="en-US"/>
        </w:rPr>
        <w:t>9.4</w:t>
      </w:r>
    </w:p>
    <w:p w14:paraId="6124C1B8" w14:textId="77777777"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Document for:</w:t>
      </w:r>
      <w:r w:rsidRPr="0099551B">
        <w:rPr>
          <w:lang w:val="en-US"/>
        </w:rPr>
        <w:tab/>
      </w:r>
      <w:r w:rsidR="005E4909" w:rsidRPr="0099551B">
        <w:rPr>
          <w:rFonts w:ascii="Arial" w:hAnsi="Arial" w:cs="Arial"/>
          <w:b/>
          <w:bCs/>
          <w:lang w:val="en-US"/>
        </w:rPr>
        <w:t>A</w:t>
      </w:r>
      <w:r w:rsidR="00F545AC" w:rsidRPr="0099551B">
        <w:rPr>
          <w:rFonts w:ascii="Arial" w:hAnsi="Arial" w:cs="Arial"/>
          <w:b/>
          <w:bCs/>
          <w:lang w:val="en-US"/>
        </w:rPr>
        <w:t>pproval</w:t>
      </w:r>
    </w:p>
    <w:p w14:paraId="5A28A568" w14:textId="21A04BAF" w:rsidR="00F545AC" w:rsidRPr="0099551B" w:rsidRDefault="00F545AC" w:rsidP="00FD47A9">
      <w:pPr>
        <w:spacing w:after="120"/>
        <w:ind w:left="1985" w:hanging="1985"/>
        <w:rPr>
          <w:rFonts w:ascii="Arial" w:hAnsi="Arial" w:cs="Arial"/>
          <w:b/>
          <w:bCs/>
          <w:lang w:val="en-US"/>
        </w:rPr>
      </w:pPr>
      <w:r w:rsidRPr="0099551B">
        <w:rPr>
          <w:rFonts w:ascii="Arial" w:hAnsi="Arial" w:cs="Arial"/>
          <w:b/>
          <w:bCs/>
          <w:lang w:val="en-US"/>
        </w:rPr>
        <w:t>Contact:</w:t>
      </w:r>
      <w:r w:rsidRPr="0099551B">
        <w:rPr>
          <w:lang w:val="en-US"/>
        </w:rPr>
        <w:tab/>
      </w:r>
      <w:r w:rsidR="00FD47A9" w:rsidRPr="0099551B">
        <w:rPr>
          <w:rFonts w:ascii="Arial" w:hAnsi="Arial" w:cs="Arial"/>
          <w:b/>
          <w:bCs/>
          <w:lang w:val="en-US"/>
        </w:rPr>
        <w:t>Yonatan Shiferaw (</w:t>
      </w:r>
      <w:hyperlink r:id="rId12">
        <w:r w:rsidR="00FD47A9" w:rsidRPr="0099551B">
          <w:rPr>
            <w:rStyle w:val="Hyperlink"/>
            <w:rFonts w:ascii="Arial" w:hAnsi="Arial" w:cs="Arial"/>
            <w:b/>
            <w:bCs/>
            <w:lang w:val="en-US"/>
          </w:rPr>
          <w:t>yonatan.shiferaw@tno.nl</w:t>
        </w:r>
      </w:hyperlink>
      <w:r w:rsidR="00FD47A9" w:rsidRPr="0099551B">
        <w:rPr>
          <w:rFonts w:ascii="Arial" w:hAnsi="Arial" w:cs="Arial"/>
          <w:b/>
          <w:bCs/>
          <w:lang w:val="en-US"/>
        </w:rPr>
        <w:t>)</w:t>
      </w:r>
    </w:p>
    <w:p w14:paraId="645E6065" w14:textId="77777777" w:rsidR="00CD2478" w:rsidRPr="0099551B"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99551B" w:rsidRDefault="00CD2478" w:rsidP="00CD2478">
      <w:pPr>
        <w:pStyle w:val="CRCoverPage"/>
        <w:rPr>
          <w:b/>
          <w:noProof/>
          <w:lang w:val="en-US"/>
        </w:rPr>
      </w:pPr>
      <w:r w:rsidRPr="0099551B">
        <w:rPr>
          <w:b/>
          <w:noProof/>
          <w:lang w:val="en-US"/>
        </w:rPr>
        <w:t>1. Introduction</w:t>
      </w:r>
    </w:p>
    <w:p w14:paraId="5762DB36" w14:textId="54C89B21" w:rsidR="003E721F" w:rsidRPr="0099551B" w:rsidRDefault="003E721F" w:rsidP="003E721F">
      <w:pPr>
        <w:pStyle w:val="CRCoverPage"/>
        <w:rPr>
          <w:rFonts w:ascii="Times New Roman" w:hAnsi="Times New Roman"/>
          <w:noProof/>
          <w:lang w:val="en-US"/>
        </w:rPr>
      </w:pPr>
      <w:r w:rsidRPr="0099551B">
        <w:rPr>
          <w:rFonts w:ascii="Times New Roman" w:hAnsi="Times New Roman"/>
          <w:noProof/>
          <w:lang w:val="en-US"/>
        </w:rPr>
        <w:t>This contribution</w:t>
      </w:r>
      <w:r w:rsidR="00942B74" w:rsidRPr="0099551B">
        <w:rPr>
          <w:rFonts w:ascii="Times New Roman" w:hAnsi="Times New Roman"/>
          <w:noProof/>
          <w:lang w:val="en-US"/>
        </w:rPr>
        <w:t xml:space="preserve"> solves editors notes and</w:t>
      </w:r>
      <w:r w:rsidRPr="0099551B">
        <w:rPr>
          <w:rFonts w:ascii="Times New Roman" w:hAnsi="Times New Roman"/>
          <w:noProof/>
          <w:lang w:val="en-US"/>
        </w:rPr>
        <w:t xml:space="preserve"> completes the procedure for solution # </w:t>
      </w:r>
      <w:r w:rsidR="00134950" w:rsidRPr="0099551B">
        <w:rPr>
          <w:rFonts w:ascii="Times New Roman" w:hAnsi="Times New Roman"/>
          <w:noProof/>
          <w:lang w:val="en-US"/>
        </w:rPr>
        <w:t>2</w:t>
      </w:r>
      <w:r w:rsidR="008471EA" w:rsidRPr="0099551B">
        <w:rPr>
          <w:rFonts w:ascii="Times New Roman" w:hAnsi="Times New Roman"/>
          <w:noProof/>
          <w:lang w:val="en-US"/>
        </w:rPr>
        <w:t>2</w:t>
      </w:r>
      <w:r w:rsidRPr="0099551B">
        <w:rPr>
          <w:rFonts w:ascii="Times New Roman" w:hAnsi="Times New Roman"/>
          <w:noProof/>
          <w:lang w:val="en-US"/>
        </w:rPr>
        <w:t xml:space="preserve"> </w:t>
      </w:r>
      <w:r w:rsidR="00942B74" w:rsidRPr="0099551B">
        <w:rPr>
          <w:rFonts w:ascii="Times New Roman" w:hAnsi="Times New Roman"/>
          <w:noProof/>
          <w:lang w:val="en-US"/>
        </w:rPr>
        <w:t>sample alignment enablement for VAL servers in vertical federated learning</w:t>
      </w:r>
      <w:r w:rsidRPr="0099551B">
        <w:rPr>
          <w:rFonts w:ascii="Times New Roman" w:hAnsi="Times New Roman"/>
          <w:noProof/>
          <w:lang w:val="en-US"/>
        </w:rPr>
        <w:t xml:space="preserve">. </w:t>
      </w:r>
    </w:p>
    <w:p w14:paraId="14A9661A" w14:textId="77777777" w:rsidR="00CD2478" w:rsidRPr="0099551B" w:rsidRDefault="00CD2478" w:rsidP="00CD2478">
      <w:pPr>
        <w:pStyle w:val="CRCoverPage"/>
        <w:rPr>
          <w:b/>
          <w:noProof/>
          <w:lang w:val="en-US"/>
        </w:rPr>
      </w:pPr>
      <w:r w:rsidRPr="0099551B">
        <w:rPr>
          <w:b/>
          <w:noProof/>
          <w:lang w:val="en-US"/>
        </w:rPr>
        <w:t xml:space="preserve">2. </w:t>
      </w:r>
      <w:r w:rsidR="008A5E86" w:rsidRPr="0099551B">
        <w:rPr>
          <w:b/>
          <w:noProof/>
          <w:lang w:val="en-US"/>
        </w:rPr>
        <w:t>Reason for Change</w:t>
      </w:r>
    </w:p>
    <w:p w14:paraId="2226EE44" w14:textId="34B9282C" w:rsidR="00341CAF" w:rsidRPr="0099551B" w:rsidRDefault="00341CAF" w:rsidP="00341CAF">
      <w:pPr>
        <w:pStyle w:val="CRCoverPage"/>
        <w:rPr>
          <w:rFonts w:ascii="Times New Roman" w:hAnsi="Times New Roman"/>
          <w:noProof/>
          <w:lang w:val="en-US"/>
        </w:rPr>
      </w:pPr>
      <w:r w:rsidRPr="0099551B">
        <w:rPr>
          <w:rFonts w:ascii="Times New Roman" w:hAnsi="Times New Roman"/>
          <w:noProof/>
          <w:lang w:val="en-US"/>
        </w:rPr>
        <w:t xml:space="preserve">Solution # </w:t>
      </w:r>
      <w:r w:rsidR="00134950" w:rsidRPr="0099551B">
        <w:rPr>
          <w:rFonts w:ascii="Times New Roman" w:hAnsi="Times New Roman"/>
          <w:noProof/>
          <w:lang w:val="en-US"/>
        </w:rPr>
        <w:t>22</w:t>
      </w:r>
      <w:r w:rsidRPr="0099551B">
        <w:rPr>
          <w:rFonts w:ascii="Times New Roman" w:hAnsi="Times New Roman"/>
          <w:noProof/>
          <w:lang w:val="en-US"/>
        </w:rPr>
        <w:t xml:space="preserve"> introduced</w:t>
      </w:r>
      <w:r w:rsidR="00A6450C" w:rsidRPr="0099551B">
        <w:rPr>
          <w:rFonts w:ascii="Times New Roman" w:hAnsi="Times New Roman"/>
          <w:noProof/>
          <w:lang w:val="en-US"/>
        </w:rPr>
        <w:t xml:space="preserve"> sample alignment enablement for VAL servers in vertical federated learning</w:t>
      </w:r>
      <w:r w:rsidRPr="0099551B">
        <w:rPr>
          <w:rFonts w:ascii="Times New Roman" w:hAnsi="Times New Roman"/>
          <w:noProof/>
          <w:lang w:val="en-US"/>
        </w:rPr>
        <w:t xml:space="preserve"> feature to TR 23.700-83. </w:t>
      </w:r>
      <w:r w:rsidR="00530502" w:rsidRPr="0099551B">
        <w:rPr>
          <w:rFonts w:ascii="Times New Roman" w:hAnsi="Times New Roman"/>
          <w:noProof/>
          <w:lang w:val="en-US"/>
        </w:rPr>
        <w:t>This contirubtion</w:t>
      </w:r>
      <w:r w:rsidR="00B56636" w:rsidRPr="0099551B">
        <w:rPr>
          <w:rFonts w:ascii="Times New Roman" w:hAnsi="Times New Roman"/>
          <w:noProof/>
          <w:lang w:val="en-US"/>
        </w:rPr>
        <w:t xml:space="preserve"> completes the solution by</w:t>
      </w:r>
      <w:r w:rsidR="00530502" w:rsidRPr="0099551B">
        <w:rPr>
          <w:rFonts w:ascii="Times New Roman" w:hAnsi="Times New Roman"/>
          <w:noProof/>
          <w:lang w:val="en-US"/>
        </w:rPr>
        <w:t xml:space="preserve"> address</w:t>
      </w:r>
      <w:r w:rsidR="00B56636" w:rsidRPr="0099551B">
        <w:rPr>
          <w:rFonts w:ascii="Times New Roman" w:hAnsi="Times New Roman"/>
          <w:noProof/>
          <w:lang w:val="en-US"/>
        </w:rPr>
        <w:t>ing</w:t>
      </w:r>
      <w:r w:rsidR="00530502" w:rsidRPr="0099551B">
        <w:rPr>
          <w:rFonts w:ascii="Times New Roman" w:hAnsi="Times New Roman"/>
          <w:noProof/>
          <w:lang w:val="en-US"/>
        </w:rPr>
        <w:t xml:space="preserve"> the editors note</w:t>
      </w:r>
      <w:r w:rsidR="00B56636" w:rsidRPr="0099551B">
        <w:rPr>
          <w:rFonts w:ascii="Times New Roman" w:hAnsi="Times New Roman"/>
          <w:noProof/>
          <w:lang w:val="en-US"/>
        </w:rPr>
        <w:t>.</w:t>
      </w:r>
    </w:p>
    <w:p w14:paraId="498F637C" w14:textId="7FEC4B1C" w:rsidR="00CD2478" w:rsidRPr="0099551B" w:rsidRDefault="00CD2478" w:rsidP="00FD47A9">
      <w:pPr>
        <w:pStyle w:val="CRCoverPage"/>
        <w:tabs>
          <w:tab w:val="center" w:pos="4819"/>
        </w:tabs>
        <w:rPr>
          <w:b/>
          <w:noProof/>
          <w:lang w:val="en-US"/>
        </w:rPr>
      </w:pPr>
      <w:r w:rsidRPr="0099551B">
        <w:rPr>
          <w:b/>
          <w:noProof/>
          <w:lang w:val="en-US"/>
        </w:rPr>
        <w:t>3. Conclusions</w:t>
      </w:r>
      <w:r w:rsidR="00FD47A9" w:rsidRPr="0099551B">
        <w:rPr>
          <w:b/>
          <w:noProof/>
          <w:lang w:val="en-US"/>
        </w:rPr>
        <w:tab/>
      </w:r>
    </w:p>
    <w:p w14:paraId="1CE86750" w14:textId="77777777" w:rsidR="00CD2478" w:rsidRPr="0099551B" w:rsidRDefault="008A5E86" w:rsidP="00CD2478">
      <w:pPr>
        <w:rPr>
          <w:noProof/>
          <w:lang w:val="en-US"/>
        </w:rPr>
      </w:pPr>
      <w:r w:rsidRPr="0099551B">
        <w:rPr>
          <w:noProof/>
          <w:lang w:val="en-US"/>
        </w:rPr>
        <w:t>&lt;Conclusion part (optional)</w:t>
      </w:r>
      <w:r w:rsidR="00CD2478" w:rsidRPr="0099551B">
        <w:rPr>
          <w:noProof/>
          <w:lang w:val="en-US"/>
        </w:rPr>
        <w:t>&gt;</w:t>
      </w:r>
    </w:p>
    <w:p w14:paraId="1AD024AF" w14:textId="77777777" w:rsidR="00CD2478" w:rsidRPr="0099551B" w:rsidRDefault="00CD2478" w:rsidP="00CD2478">
      <w:pPr>
        <w:pStyle w:val="CRCoverPage"/>
        <w:rPr>
          <w:b/>
          <w:noProof/>
          <w:lang w:val="en-US"/>
        </w:rPr>
      </w:pPr>
      <w:r w:rsidRPr="0099551B">
        <w:rPr>
          <w:b/>
          <w:noProof/>
          <w:lang w:val="en-US"/>
        </w:rPr>
        <w:t>4. Proposal</w:t>
      </w:r>
    </w:p>
    <w:p w14:paraId="3E1BFF07" w14:textId="0ED510C5" w:rsidR="00CD2478" w:rsidRPr="0099551B" w:rsidRDefault="00D658A3" w:rsidP="00CD2478">
      <w:pPr>
        <w:rPr>
          <w:noProof/>
          <w:lang w:val="en-US"/>
        </w:rPr>
      </w:pPr>
      <w:r w:rsidRPr="0099551B">
        <w:rPr>
          <w:noProof/>
          <w:lang w:val="en-US"/>
        </w:rPr>
        <w:t xml:space="preserve">It is proposed to agree the following changes to 3GPP TR </w:t>
      </w:r>
      <w:r w:rsidR="00965A89" w:rsidRPr="0099551B">
        <w:rPr>
          <w:noProof/>
          <w:lang w:val="en-US"/>
        </w:rPr>
        <w:t xml:space="preserve">23.700-83 </w:t>
      </w:r>
      <w:r w:rsidR="005D5033" w:rsidRPr="0099551B">
        <w:rPr>
          <w:noProof/>
          <w:lang w:val="en-US"/>
        </w:rPr>
        <w:t>V</w:t>
      </w:r>
      <w:r w:rsidR="00D423A8" w:rsidRPr="0099551B">
        <w:rPr>
          <w:noProof/>
          <w:lang w:val="en-US"/>
        </w:rPr>
        <w:t>1</w:t>
      </w:r>
      <w:r w:rsidR="00965A89" w:rsidRPr="0099551B">
        <w:rPr>
          <w:noProof/>
          <w:lang w:val="en-US"/>
        </w:rPr>
        <w:t>.</w:t>
      </w:r>
      <w:r w:rsidR="00D423A8" w:rsidRPr="0099551B">
        <w:rPr>
          <w:noProof/>
          <w:lang w:val="en-US"/>
        </w:rPr>
        <w:t>0</w:t>
      </w:r>
      <w:r w:rsidR="00965A89" w:rsidRPr="0099551B">
        <w:rPr>
          <w:noProof/>
          <w:lang w:val="en-US"/>
        </w:rPr>
        <w:t>.0</w:t>
      </w:r>
      <w:r w:rsidR="005D5033" w:rsidRPr="0099551B">
        <w:rPr>
          <w:noProof/>
          <w:lang w:val="en-US"/>
        </w:rPr>
        <w:t>.</w:t>
      </w:r>
    </w:p>
    <w:p w14:paraId="531384E3" w14:textId="77777777" w:rsidR="00CD2478" w:rsidRPr="0099551B" w:rsidRDefault="00CD2478" w:rsidP="00CD2478">
      <w:pPr>
        <w:pBdr>
          <w:bottom w:val="single" w:sz="12" w:space="1" w:color="auto"/>
        </w:pBdr>
        <w:rPr>
          <w:noProof/>
          <w:lang w:val="en-US"/>
        </w:rPr>
      </w:pPr>
    </w:p>
    <w:p w14:paraId="30ABD427" w14:textId="1B222729" w:rsidR="001109C0" w:rsidRPr="0099551B" w:rsidRDefault="001109C0" w:rsidP="004602A5">
      <w:pPr>
        <w:tabs>
          <w:tab w:val="left" w:pos="5700"/>
        </w:tabs>
        <w:rPr>
          <w:noProof/>
          <w:lang w:val="en-US"/>
        </w:rPr>
      </w:pPr>
    </w:p>
    <w:p w14:paraId="080E918B" w14:textId="6BCB48DF" w:rsidR="003278AA" w:rsidRPr="0099551B"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lang w:val="en-US"/>
        </w:rPr>
      </w:pPr>
      <w:r w:rsidRPr="0099551B">
        <w:rPr>
          <w:rFonts w:ascii="Arial" w:hAnsi="Arial" w:cs="Arial"/>
          <w:noProof/>
          <w:color w:val="0000FF"/>
          <w:sz w:val="28"/>
          <w:szCs w:val="28"/>
          <w:lang w:val="en-US"/>
        </w:rPr>
        <w:tab/>
        <w:t>* * * First Change * * * *</w:t>
      </w:r>
      <w:r w:rsidRPr="0099551B">
        <w:rPr>
          <w:rFonts w:ascii="Arial" w:hAnsi="Arial" w:cs="Arial"/>
          <w:noProof/>
          <w:color w:val="0000FF"/>
          <w:sz w:val="28"/>
          <w:szCs w:val="28"/>
          <w:lang w:val="en-US"/>
        </w:rPr>
        <w:tab/>
      </w:r>
    </w:p>
    <w:p w14:paraId="10EE1BF4" w14:textId="77777777" w:rsidR="00DD42CB" w:rsidRPr="0099551B" w:rsidRDefault="00DD42CB" w:rsidP="00DD42CB">
      <w:pPr>
        <w:pStyle w:val="Heading2"/>
        <w:rPr>
          <w:lang w:val="en-US"/>
        </w:rPr>
      </w:pPr>
      <w:bookmarkStart w:id="1" w:name="_Toc207723908"/>
      <w:r w:rsidRPr="0099551B">
        <w:rPr>
          <w:lang w:val="en-US"/>
        </w:rPr>
        <w:t>7.22</w:t>
      </w:r>
      <w:r w:rsidRPr="0099551B">
        <w:rPr>
          <w:lang w:val="en-US"/>
        </w:rPr>
        <w:tab/>
        <w:t>Solution #22: Sample Alignment Enablement for VAL Servers in Vertical Federated Learning</w:t>
      </w:r>
      <w:bookmarkEnd w:id="1"/>
    </w:p>
    <w:p w14:paraId="19B326D3" w14:textId="77777777" w:rsidR="00DD42CB" w:rsidRPr="0099551B" w:rsidRDefault="00DD42CB" w:rsidP="00DD42CB">
      <w:pPr>
        <w:pStyle w:val="Heading3"/>
        <w:rPr>
          <w:lang w:val="en-US"/>
        </w:rPr>
      </w:pPr>
      <w:bookmarkStart w:id="2" w:name="_Toc207723909"/>
      <w:r w:rsidRPr="0099551B">
        <w:rPr>
          <w:lang w:val="en-US"/>
        </w:rPr>
        <w:t>7.22.1</w:t>
      </w:r>
      <w:r w:rsidRPr="0099551B">
        <w:rPr>
          <w:lang w:val="en-US"/>
        </w:rPr>
        <w:tab/>
        <w:t>Solution Description</w:t>
      </w:r>
      <w:bookmarkEnd w:id="2"/>
    </w:p>
    <w:p w14:paraId="08E53590" w14:textId="77777777" w:rsidR="00DD42CB" w:rsidRPr="0099551B" w:rsidRDefault="00DD42CB" w:rsidP="00DD42CB">
      <w:pPr>
        <w:pStyle w:val="Heading4"/>
        <w:rPr>
          <w:lang w:val="en-US"/>
        </w:rPr>
      </w:pPr>
      <w:bookmarkStart w:id="3" w:name="_Toc207723910"/>
      <w:r w:rsidRPr="0099551B">
        <w:rPr>
          <w:lang w:val="en-US"/>
        </w:rPr>
        <w:t>7.22.1.1</w:t>
      </w:r>
      <w:r w:rsidRPr="0099551B">
        <w:rPr>
          <w:lang w:val="en-US"/>
        </w:rPr>
        <w:tab/>
        <w:t>General</w:t>
      </w:r>
      <w:bookmarkEnd w:id="3"/>
      <w:r w:rsidRPr="0099551B">
        <w:rPr>
          <w:lang w:val="en-US"/>
        </w:rPr>
        <w:t xml:space="preserve"> </w:t>
      </w:r>
    </w:p>
    <w:p w14:paraId="5C447EAC" w14:textId="77777777" w:rsidR="00DD42CB" w:rsidRPr="0099551B" w:rsidRDefault="00DD42CB" w:rsidP="00DD42CB">
      <w:pPr>
        <w:rPr>
          <w:lang w:val="en-US" w:eastAsia="zh-CN"/>
        </w:rPr>
      </w:pPr>
      <w:r w:rsidRPr="0099551B">
        <w:rPr>
          <w:lang w:val="en-US" w:eastAsia="zh-CN"/>
        </w:rPr>
        <w:t>This solution addresses key issue # 7 which identifies VFL sample alignment among open issues. In a VFL process, a VAL server may act as a VFL server (active party), coordinating training and inference by aggregating results from other VAL servers acting as VFL clients (passive parties). In this context, the sample space consists of user equipment (UEs), each represented by local identifiers specific to the VAL servers.</w:t>
      </w:r>
    </w:p>
    <w:p w14:paraId="4ABC7083" w14:textId="77777777" w:rsidR="00DD42CB" w:rsidRPr="0099551B" w:rsidRDefault="00DD42CB" w:rsidP="00DD42CB">
      <w:pPr>
        <w:rPr>
          <w:lang w:val="en-US" w:eastAsia="zh-CN"/>
        </w:rPr>
      </w:pPr>
      <w:r w:rsidRPr="0099551B">
        <w:rPr>
          <w:lang w:val="en-US" w:eastAsia="zh-CN"/>
        </w:rPr>
        <w:t>The VFL process begins by first aligning the samples among VFL participants so that inference and training are performed properly. This is performed without sharing the UE identifiers with other VFL participants. Each UE in the sample space may be identified with different identifications in each of the VFL participants such as different AF specific UE IDs or different public IP address of the UE. Therefore, the process of VFL sample alignment should be able to align the UEs that are involved in a VFL process without sharing the UE identifiers while resolving the potential difference in how the VFL participants identify the UEs.</w:t>
      </w:r>
    </w:p>
    <w:p w14:paraId="3A353E3D" w14:textId="77777777" w:rsidR="00DD42CB" w:rsidRPr="0099551B" w:rsidRDefault="00DD42CB" w:rsidP="00DD42CB">
      <w:pPr>
        <w:rPr>
          <w:lang w:val="en-US" w:eastAsia="ko-KR"/>
        </w:rPr>
      </w:pPr>
      <w:r w:rsidRPr="0099551B">
        <w:rPr>
          <w:lang w:val="en-US" w:eastAsia="zh-CN"/>
        </w:rPr>
        <w:lastRenderedPageBreak/>
        <w:t xml:space="preserve">This solution proposes </w:t>
      </w:r>
      <w:proofErr w:type="gramStart"/>
      <w:r w:rsidRPr="0099551B">
        <w:rPr>
          <w:lang w:val="en-US" w:eastAsia="zh-CN"/>
        </w:rPr>
        <w:t>to enable</w:t>
      </w:r>
      <w:proofErr w:type="gramEnd"/>
      <w:r w:rsidRPr="0099551B">
        <w:rPr>
          <w:lang w:val="en-US" w:eastAsia="zh-CN"/>
        </w:rPr>
        <w:t xml:space="preserve"> the AIMLE server to support sample alignment among VFL participants while preserving the privacy of the UEs and while resolving the potential differences in how each VFL participant identifies the UEs. </w:t>
      </w:r>
    </w:p>
    <w:p w14:paraId="27A16C2C" w14:textId="1971B0F1" w:rsidR="00DD42CB" w:rsidRPr="0099551B" w:rsidRDefault="00DD42CB" w:rsidP="00DD42CB">
      <w:pPr>
        <w:pStyle w:val="Heading4"/>
        <w:rPr>
          <w:ins w:id="4" w:author="Shiferaw, Y.W. (Yonatan)" w:date="2025-10-03T18:25:00Z"/>
          <w:lang w:val="en-US" w:eastAsia="zh-CN"/>
        </w:rPr>
      </w:pPr>
      <w:bookmarkStart w:id="5" w:name="_Toc207723911"/>
      <w:r w:rsidRPr="0099551B">
        <w:rPr>
          <w:lang w:val="en-US" w:eastAsia="zh-CN"/>
        </w:rPr>
        <w:t>7.22.1.2</w:t>
      </w:r>
      <w:r w:rsidRPr="0099551B">
        <w:rPr>
          <w:lang w:val="en-US" w:eastAsia="zh-CN"/>
        </w:rPr>
        <w:tab/>
        <w:t>Procedure</w:t>
      </w:r>
      <w:bookmarkEnd w:id="5"/>
      <w:ins w:id="6" w:author="Shiferaw, Y.W. (Yonatan)" w:date="2025-10-03T18:25:00Z">
        <w:r w:rsidR="00266BE1" w:rsidRPr="0099551B">
          <w:rPr>
            <w:lang w:val="en-US" w:eastAsia="zh-CN"/>
          </w:rPr>
          <w:t>s</w:t>
        </w:r>
      </w:ins>
    </w:p>
    <w:p w14:paraId="1303E961" w14:textId="00C01789" w:rsidR="00266BE1" w:rsidRDefault="006B47C5" w:rsidP="006B47C5">
      <w:pPr>
        <w:tabs>
          <w:tab w:val="left" w:pos="652"/>
        </w:tabs>
        <w:rPr>
          <w:ins w:id="7" w:author="Shiferaw, Y.W. (Yonatan)" w:date="2025-10-03T18:50:00Z"/>
          <w:lang w:val="en-US" w:eastAsia="zh-CN"/>
        </w:rPr>
      </w:pPr>
      <w:ins w:id="8" w:author="Shiferaw, Y.W. (Yonatan)" w:date="2025-10-03T18:47:00Z">
        <w:r w:rsidRPr="006B47C5">
          <w:rPr>
            <w:lang w:val="en-US" w:eastAsia="zh-CN"/>
          </w:rPr>
          <w:t>The f</w:t>
        </w:r>
        <w:r>
          <w:rPr>
            <w:lang w:val="en-US" w:eastAsia="zh-CN"/>
          </w:rPr>
          <w:t xml:space="preserve">ollowing </w:t>
        </w:r>
      </w:ins>
      <w:ins w:id="9" w:author="Shiferaw, Y.W. (Yonatan)" w:date="2025-10-03T18:48:00Z">
        <w:r w:rsidR="009D59FE">
          <w:rPr>
            <w:lang w:val="en-US" w:eastAsia="zh-CN"/>
          </w:rPr>
          <w:t xml:space="preserve">are </w:t>
        </w:r>
        <w:r w:rsidR="00E70723">
          <w:rPr>
            <w:lang w:val="en-US" w:eastAsia="zh-CN"/>
          </w:rPr>
          <w:t xml:space="preserve">described </w:t>
        </w:r>
      </w:ins>
      <w:ins w:id="10" w:author="Shiferaw, Y.W. (Yonatan)" w:date="2025-10-03T18:50:00Z">
        <w:r w:rsidR="00F6746E">
          <w:rPr>
            <w:lang w:val="en-US" w:eastAsia="zh-CN"/>
          </w:rPr>
          <w:t>to support</w:t>
        </w:r>
      </w:ins>
      <w:ins w:id="11" w:author="Shiferaw, Y.W. (Yonatan)" w:date="2025-10-03T18:48:00Z">
        <w:r w:rsidR="00E70723">
          <w:rPr>
            <w:lang w:val="en-US" w:eastAsia="zh-CN"/>
          </w:rPr>
          <w:t xml:space="preserve"> </w:t>
        </w:r>
      </w:ins>
      <w:ins w:id="12" w:author="Shiferaw, Y.W. (Yonatan)" w:date="2025-10-03T18:49:00Z">
        <w:r w:rsidR="0018686B">
          <w:rPr>
            <w:lang w:val="en-US" w:eastAsia="zh-CN"/>
          </w:rPr>
          <w:t xml:space="preserve">VFL </w:t>
        </w:r>
        <w:r w:rsidR="00F6746E">
          <w:rPr>
            <w:lang w:val="en-US" w:eastAsia="zh-CN"/>
          </w:rPr>
          <w:t>inference and training</w:t>
        </w:r>
      </w:ins>
      <w:ins w:id="13" w:author="Shiferaw, Y.W. (Yonatan)" w:date="2025-10-03T18:50:00Z">
        <w:r w:rsidR="000369F8">
          <w:rPr>
            <w:lang w:val="en-US" w:eastAsia="zh-CN"/>
          </w:rPr>
          <w:t xml:space="preserve"> among VAL Servers</w:t>
        </w:r>
      </w:ins>
      <w:ins w:id="14" w:author="Shiferaw, Y.W. (Yonatan)" w:date="2025-10-03T18:49:00Z">
        <w:r w:rsidR="00F6746E">
          <w:rPr>
            <w:lang w:val="en-US" w:eastAsia="zh-CN"/>
          </w:rPr>
          <w:t xml:space="preserve"> with sample alignm</w:t>
        </w:r>
      </w:ins>
      <w:ins w:id="15" w:author="Shiferaw, Y.W. (Yonatan)" w:date="2025-10-03T18:50:00Z">
        <w:r w:rsidR="00F6746E">
          <w:rPr>
            <w:lang w:val="en-US" w:eastAsia="zh-CN"/>
          </w:rPr>
          <w:t>ent</w:t>
        </w:r>
        <w:r w:rsidR="000369F8">
          <w:rPr>
            <w:lang w:val="en-US" w:eastAsia="zh-CN"/>
          </w:rPr>
          <w:t>:</w:t>
        </w:r>
      </w:ins>
    </w:p>
    <w:p w14:paraId="445866CE" w14:textId="300126DB" w:rsidR="00886D79" w:rsidRDefault="000369F8" w:rsidP="00CC4946">
      <w:pPr>
        <w:pStyle w:val="List"/>
        <w:rPr>
          <w:ins w:id="16" w:author="Shiferaw, Y.W. (Yonatan)" w:date="2025-10-06T11:52:00Z"/>
          <w:lang w:val="en-US" w:eastAsia="zh-CN"/>
        </w:rPr>
      </w:pPr>
      <w:proofErr w:type="gramStart"/>
      <w:ins w:id="17" w:author="Shiferaw, Y.W. (Yonatan)" w:date="2025-10-03T18:50:00Z">
        <w:r>
          <w:rPr>
            <w:lang w:val="en-US" w:eastAsia="zh-CN"/>
          </w:rPr>
          <w:t xml:space="preserve">- </w:t>
        </w:r>
      </w:ins>
      <w:ins w:id="18" w:author="Shiferaw, Y.W. (Yonatan)" w:date="2025-10-06T11:53:00Z">
        <w:r w:rsidR="00E833C4">
          <w:rPr>
            <w:lang w:val="en-US" w:eastAsia="zh-CN"/>
          </w:rPr>
          <w:tab/>
        </w:r>
      </w:ins>
      <w:ins w:id="19" w:author="Shiferaw, Y.W. (Yonatan)" w:date="2025-10-03T18:51:00Z">
        <w:r w:rsidR="00886D79">
          <w:rPr>
            <w:lang w:val="en-US" w:eastAsia="zh-CN"/>
          </w:rPr>
          <w:t>VFL</w:t>
        </w:r>
        <w:proofErr w:type="gramEnd"/>
        <w:r w:rsidR="00886D79">
          <w:rPr>
            <w:lang w:val="en-US" w:eastAsia="zh-CN"/>
          </w:rPr>
          <w:t xml:space="preserve"> </w:t>
        </w:r>
        <w:proofErr w:type="gramStart"/>
        <w:r w:rsidR="00886D79">
          <w:rPr>
            <w:lang w:val="en-US" w:eastAsia="zh-CN"/>
          </w:rPr>
          <w:t>clients</w:t>
        </w:r>
        <w:proofErr w:type="gramEnd"/>
        <w:r w:rsidR="00886D79">
          <w:rPr>
            <w:lang w:val="en-US" w:eastAsia="zh-CN"/>
          </w:rPr>
          <w:t xml:space="preserve"> registration </w:t>
        </w:r>
      </w:ins>
    </w:p>
    <w:p w14:paraId="0136CA95" w14:textId="56503162" w:rsidR="00E833C4" w:rsidRDefault="00E833C4" w:rsidP="00CC4946">
      <w:pPr>
        <w:pStyle w:val="List"/>
        <w:rPr>
          <w:ins w:id="20" w:author="Shiferaw, Y.W. (Yonatan)" w:date="2025-10-03T18:51:00Z"/>
          <w:lang w:val="en-US" w:eastAsia="zh-CN"/>
        </w:rPr>
      </w:pPr>
      <w:ins w:id="21" w:author="Shiferaw, Y.W. (Yonatan)" w:date="2025-10-06T11:52:00Z">
        <w:r>
          <w:rPr>
            <w:lang w:val="en-US" w:eastAsia="zh-CN"/>
          </w:rPr>
          <w:t>-</w:t>
        </w:r>
        <w:r>
          <w:rPr>
            <w:lang w:val="en-US" w:eastAsia="zh-CN"/>
          </w:rPr>
          <w:tab/>
          <w:t xml:space="preserve">VFL </w:t>
        </w:r>
        <w:proofErr w:type="gramStart"/>
        <w:r>
          <w:rPr>
            <w:lang w:val="en-US" w:eastAsia="zh-CN"/>
          </w:rPr>
          <w:t>clients</w:t>
        </w:r>
        <w:proofErr w:type="gramEnd"/>
        <w:r>
          <w:rPr>
            <w:lang w:val="en-US" w:eastAsia="zh-CN"/>
          </w:rPr>
          <w:t xml:space="preserve"> disc</w:t>
        </w:r>
      </w:ins>
      <w:ins w:id="22" w:author="Shiferaw, Y.W. (Yonatan)" w:date="2025-10-06T11:53:00Z">
        <w:r>
          <w:rPr>
            <w:lang w:val="en-US" w:eastAsia="zh-CN"/>
          </w:rPr>
          <w:t>overy</w:t>
        </w:r>
      </w:ins>
    </w:p>
    <w:p w14:paraId="23E6BC0E" w14:textId="62EA5723" w:rsidR="00886D79" w:rsidRPr="006B47C5" w:rsidRDefault="00886D79" w:rsidP="00886D79">
      <w:pPr>
        <w:pStyle w:val="List"/>
        <w:rPr>
          <w:ins w:id="23" w:author="Shiferaw, Y.W. (Yonatan)" w:date="2025-10-03T18:34:00Z"/>
          <w:lang w:val="en-US" w:eastAsia="zh-CN"/>
        </w:rPr>
      </w:pPr>
      <w:proofErr w:type="gramStart"/>
      <w:ins w:id="24" w:author="Shiferaw, Y.W. (Yonatan)" w:date="2025-10-03T18:51:00Z">
        <w:r>
          <w:rPr>
            <w:lang w:val="en-US" w:eastAsia="zh-CN"/>
          </w:rPr>
          <w:t xml:space="preserve">- </w:t>
        </w:r>
      </w:ins>
      <w:ins w:id="25" w:author="Shiferaw, Y.W. (Yonatan)" w:date="2025-10-06T11:53:00Z">
        <w:r w:rsidR="00E833C4">
          <w:rPr>
            <w:lang w:val="en-US" w:eastAsia="zh-CN"/>
          </w:rPr>
          <w:tab/>
        </w:r>
      </w:ins>
      <w:ins w:id="26" w:author="Shiferaw, Y.W. (Yonatan)" w:date="2025-10-03T18:51:00Z">
        <w:r>
          <w:rPr>
            <w:lang w:val="en-US" w:eastAsia="zh-CN"/>
          </w:rPr>
          <w:t>VFL</w:t>
        </w:r>
        <w:proofErr w:type="gramEnd"/>
        <w:r>
          <w:rPr>
            <w:lang w:val="en-US" w:eastAsia="zh-CN"/>
          </w:rPr>
          <w:t xml:space="preserve"> </w:t>
        </w:r>
        <w:r w:rsidR="00FB5916">
          <w:rPr>
            <w:lang w:val="en-US" w:eastAsia="zh-CN"/>
          </w:rPr>
          <w:t>training and inference</w:t>
        </w:r>
      </w:ins>
    </w:p>
    <w:p w14:paraId="7F2EAEC9" w14:textId="61F6418D" w:rsidR="00A366FB" w:rsidRDefault="00A366FB" w:rsidP="00276D77">
      <w:pPr>
        <w:pStyle w:val="Heading5"/>
        <w:rPr>
          <w:ins w:id="27" w:author="Shiferaw, Y.W. (Yonatan)" w:date="2025-10-03T18:56:00Z"/>
          <w:lang w:val="en-US" w:eastAsia="zh-CN"/>
        </w:rPr>
      </w:pPr>
      <w:ins w:id="28" w:author="Shiferaw, Y.W. (Yonatan)" w:date="2025-10-03T18:34:00Z">
        <w:r w:rsidRPr="00A366FB">
          <w:rPr>
            <w:lang w:val="en-US" w:eastAsia="zh-CN"/>
          </w:rPr>
          <w:t>7.22.1.2.1</w:t>
        </w:r>
        <w:r w:rsidRPr="00A366FB">
          <w:rPr>
            <w:lang w:val="en-US" w:eastAsia="zh-CN"/>
          </w:rPr>
          <w:tab/>
          <w:t xml:space="preserve">VFL </w:t>
        </w:r>
        <w:proofErr w:type="gramStart"/>
        <w:r>
          <w:rPr>
            <w:lang w:val="en-US" w:eastAsia="zh-CN"/>
          </w:rPr>
          <w:t>client</w:t>
        </w:r>
        <w:r w:rsidR="00462338">
          <w:rPr>
            <w:lang w:val="en-US" w:eastAsia="zh-CN"/>
          </w:rPr>
          <w:t>s</w:t>
        </w:r>
        <w:proofErr w:type="gramEnd"/>
        <w:r w:rsidR="00462338">
          <w:rPr>
            <w:lang w:val="en-US" w:eastAsia="zh-CN"/>
          </w:rPr>
          <w:t xml:space="preserve"> registration</w:t>
        </w:r>
      </w:ins>
    </w:p>
    <w:p w14:paraId="7A62F108" w14:textId="05240E4D" w:rsidR="00276D77" w:rsidRDefault="009D0EF6" w:rsidP="00276D77">
      <w:pPr>
        <w:rPr>
          <w:ins w:id="29" w:author="Shiferaw, Y.W. (Yonatan)" w:date="2025-10-03T19:03:00Z"/>
          <w:lang w:val="en-US" w:eastAsia="zh-CN"/>
        </w:rPr>
      </w:pPr>
      <w:ins w:id="30" w:author="Shiferaw, Y.W. (Yonatan)" w:date="2025-10-03T18:57:00Z">
        <w:r>
          <w:rPr>
            <w:lang w:val="en-US" w:eastAsia="zh-CN"/>
          </w:rPr>
          <w:t>FL memb</w:t>
        </w:r>
      </w:ins>
      <w:ins w:id="31" w:author="Shiferaw, Y.W. (Yonatan)" w:date="2025-10-03T18:58:00Z">
        <w:r>
          <w:rPr>
            <w:lang w:val="en-US" w:eastAsia="zh-CN"/>
          </w:rPr>
          <w:t>er registration is specified in 3GPP TS 23.</w:t>
        </w:r>
        <w:r w:rsidR="00D862DB">
          <w:rPr>
            <w:lang w:val="en-US" w:eastAsia="zh-CN"/>
          </w:rPr>
          <w:t>482 clause 8.4</w:t>
        </w:r>
        <w:r w:rsidR="000267A1">
          <w:rPr>
            <w:lang w:val="en-US" w:eastAsia="zh-CN"/>
          </w:rPr>
          <w:t>. The FL members can be VA</w:t>
        </w:r>
      </w:ins>
      <w:ins w:id="32" w:author="Shiferaw, Y.W. (Yonatan)" w:date="2025-10-03T18:59:00Z">
        <w:r w:rsidR="000267A1">
          <w:rPr>
            <w:lang w:val="en-US" w:eastAsia="zh-CN"/>
          </w:rPr>
          <w:t xml:space="preserve">L servers which perform the registration via VAL servers. </w:t>
        </w:r>
      </w:ins>
      <w:ins w:id="33" w:author="Shiferaw, Y.W. (Yonatan)" w:date="2025-10-03T19:01:00Z">
        <w:r w:rsidR="00BB68B7">
          <w:rPr>
            <w:lang w:val="en-US" w:eastAsia="zh-CN"/>
          </w:rPr>
          <w:t xml:space="preserve">To support VFL registration the procedure </w:t>
        </w:r>
        <w:proofErr w:type="gramStart"/>
        <w:r w:rsidR="00BB68B7">
          <w:rPr>
            <w:lang w:val="en-US" w:eastAsia="zh-CN"/>
          </w:rPr>
          <w:t>need</w:t>
        </w:r>
        <w:proofErr w:type="gramEnd"/>
        <w:r w:rsidR="001111DC">
          <w:rPr>
            <w:lang w:val="en-US" w:eastAsia="zh-CN"/>
          </w:rPr>
          <w:t xml:space="preserve"> to be further updated. </w:t>
        </w:r>
      </w:ins>
      <w:ins w:id="34" w:author="Shiferaw, Y.W. (Yonatan)" w:date="2025-10-03T19:02:00Z">
        <w:r w:rsidR="001111DC">
          <w:rPr>
            <w:lang w:val="en-US" w:eastAsia="zh-CN"/>
          </w:rPr>
          <w:t>For this purpose</w:t>
        </w:r>
        <w:r w:rsidR="008E2DB9">
          <w:rPr>
            <w:lang w:val="en-US" w:eastAsia="zh-CN"/>
          </w:rPr>
          <w:t xml:space="preserve">, the following changes are needed in </w:t>
        </w:r>
      </w:ins>
      <w:ins w:id="35" w:author="Shiferaw, Y.W. (Yonatan)" w:date="2025-10-03T19:03:00Z">
        <w:r w:rsidR="008E2DB9">
          <w:rPr>
            <w:lang w:val="en-US" w:eastAsia="zh-CN"/>
          </w:rPr>
          <w:t>3GPP TS 23.482 clause 8.4.</w:t>
        </w:r>
        <w:r w:rsidR="00F241E3">
          <w:rPr>
            <w:lang w:val="en-US" w:eastAsia="zh-CN"/>
          </w:rPr>
          <w:t>2</w:t>
        </w:r>
      </w:ins>
      <w:ins w:id="36" w:author="Shiferaw, Y.W. (Yonatan)" w:date="2025-10-03T19:46:00Z">
        <w:r w:rsidR="00E871AB">
          <w:rPr>
            <w:lang w:val="en-US" w:eastAsia="zh-CN"/>
          </w:rPr>
          <w:t xml:space="preserve"> in the corresponding </w:t>
        </w:r>
      </w:ins>
      <w:ins w:id="37" w:author="Shiferaw, Y.W. (Yonatan)" w:date="2025-10-03T19:47:00Z">
        <w:r w:rsidR="00E871AB">
          <w:rPr>
            <w:lang w:val="en-US" w:eastAsia="zh-CN"/>
          </w:rPr>
          <w:t>steps</w:t>
        </w:r>
      </w:ins>
      <w:ins w:id="38" w:author="Shiferaw, Y.W. (Yonatan)" w:date="2025-10-03T19:03:00Z">
        <w:r w:rsidR="00F241E3">
          <w:rPr>
            <w:lang w:val="en-US" w:eastAsia="zh-CN"/>
          </w:rPr>
          <w:t xml:space="preserve">. </w:t>
        </w:r>
      </w:ins>
    </w:p>
    <w:p w14:paraId="46ECE7B6" w14:textId="7E39BCC8" w:rsidR="00F241E3" w:rsidRDefault="00D32960" w:rsidP="00F96751">
      <w:pPr>
        <w:pStyle w:val="List"/>
        <w:numPr>
          <w:ilvl w:val="0"/>
          <w:numId w:val="14"/>
        </w:numPr>
        <w:rPr>
          <w:ins w:id="39" w:author="Shiferaw, Y.W. (Yonatan)" w:date="2025-10-03T19:09:00Z"/>
          <w:lang w:val="en-US" w:eastAsia="de-DE"/>
        </w:rPr>
      </w:pPr>
      <w:ins w:id="40" w:author="Shiferaw, Y.W. (Yonatan)" w:date="2025-10-03T19:43:00Z">
        <w:r>
          <w:rPr>
            <w:lang w:val="en-US" w:eastAsia="zh-CN"/>
          </w:rPr>
          <w:t xml:space="preserve">For FL </w:t>
        </w:r>
        <w:proofErr w:type="spellStart"/>
        <w:r>
          <w:rPr>
            <w:lang w:val="en-US" w:eastAsia="zh-CN"/>
          </w:rPr>
          <w:t>regiseteration</w:t>
        </w:r>
        <w:proofErr w:type="spellEnd"/>
        <w:r>
          <w:rPr>
            <w:lang w:val="en-US" w:eastAsia="zh-CN"/>
          </w:rPr>
          <w:t xml:space="preserve"> request, w</w:t>
        </w:r>
      </w:ins>
      <w:ins w:id="41" w:author="Shiferaw, Y.W. (Yonatan)" w:date="2025-10-03T19:04:00Z">
        <w:r w:rsidR="00B76902">
          <w:rPr>
            <w:lang w:val="en-US" w:eastAsia="zh-CN"/>
          </w:rPr>
          <w:t>hen VAL servers acting as VFL clients register as candidate FL members,</w:t>
        </w:r>
      </w:ins>
      <w:ins w:id="42" w:author="Shiferaw, Y.W. (Yonatan)" w:date="2025-10-03T19:05:00Z">
        <w:r w:rsidR="004926E5">
          <w:rPr>
            <w:lang w:val="en-US" w:eastAsia="zh-CN"/>
          </w:rPr>
          <w:t xml:space="preserve"> </w:t>
        </w:r>
      </w:ins>
      <w:ins w:id="43" w:author="Shiferaw, Y.W. (Yonatan)" w:date="2025-10-03T19:08:00Z">
        <w:r w:rsidR="00537A72">
          <w:rPr>
            <w:lang w:val="en-US" w:eastAsia="de-DE"/>
          </w:rPr>
          <w:t xml:space="preserve">they provide </w:t>
        </w:r>
        <w:r w:rsidR="00A5100D">
          <w:rPr>
            <w:lang w:val="en-US" w:eastAsia="de-DE"/>
          </w:rPr>
          <w:t xml:space="preserve">additional </w:t>
        </w:r>
      </w:ins>
      <w:ins w:id="44" w:author="Shiferaw, Y.W. (Yonatan)" w:date="2025-10-03T19:07:00Z">
        <w:r w:rsidR="00D32BBC" w:rsidRPr="00D32BBC">
          <w:rPr>
            <w:lang w:val="en-US" w:eastAsia="de-DE"/>
          </w:rPr>
          <w:t>metadata including supported feature sets, and local UE identifiers</w:t>
        </w:r>
      </w:ins>
      <w:ins w:id="45" w:author="Shiferaw, Y.W. (Yonatan)" w:date="2025-10-03T19:09:00Z">
        <w:r w:rsidR="009E3C71">
          <w:rPr>
            <w:lang w:val="en-US" w:eastAsia="de-DE"/>
          </w:rPr>
          <w:t xml:space="preserve"> in their sample space</w:t>
        </w:r>
      </w:ins>
      <w:ins w:id="46" w:author="Shiferaw, Y.W. (Yonatan)" w:date="2025-10-03T19:07:00Z">
        <w:r w:rsidR="00D32BBC" w:rsidRPr="00D32BBC">
          <w:rPr>
            <w:lang w:val="en-US" w:eastAsia="de-DE"/>
          </w:rPr>
          <w:t>.</w:t>
        </w:r>
      </w:ins>
    </w:p>
    <w:p w14:paraId="615E90DF" w14:textId="05C56AEA" w:rsidR="00F96751" w:rsidRPr="00F96751" w:rsidRDefault="00F96751" w:rsidP="00F96751">
      <w:pPr>
        <w:numPr>
          <w:ilvl w:val="0"/>
          <w:numId w:val="14"/>
        </w:numPr>
        <w:rPr>
          <w:ins w:id="47" w:author="Shiferaw, Y.W. (Yonatan)" w:date="2025-10-03T19:10:00Z"/>
          <w:lang w:val="en-US" w:eastAsia="zh-CN"/>
        </w:rPr>
      </w:pPr>
      <w:ins w:id="48" w:author="Shiferaw, Y.W. (Yonatan)" w:date="2025-10-03T19:10:00Z">
        <w:r w:rsidRPr="00F96751">
          <w:rPr>
            <w:lang w:val="en-US" w:eastAsia="zh-CN"/>
          </w:rPr>
          <w:t xml:space="preserve">The AIMLE </w:t>
        </w:r>
        <w:proofErr w:type="gramStart"/>
        <w:r w:rsidRPr="00F96751">
          <w:rPr>
            <w:lang w:val="en-US" w:eastAsia="zh-CN"/>
          </w:rPr>
          <w:t>serve</w:t>
        </w:r>
      </w:ins>
      <w:ins w:id="49" w:author="Shiferaw, Y.W. (Yonatan)" w:date="2025-10-03T19:32:00Z">
        <w:r w:rsidR="00776BC5">
          <w:rPr>
            <w:lang w:val="en-US" w:eastAsia="zh-CN"/>
          </w:rPr>
          <w:t>r</w:t>
        </w:r>
        <w:proofErr w:type="gramEnd"/>
        <w:r w:rsidR="00776BC5">
          <w:rPr>
            <w:lang w:val="en-US" w:eastAsia="zh-CN"/>
          </w:rPr>
          <w:t xml:space="preserve"> </w:t>
        </w:r>
      </w:ins>
      <w:ins w:id="50" w:author="Shiferaw, Y.W. (Yonatan)" w:date="2025-10-03T19:40:00Z">
        <w:r w:rsidR="00BD3EBF">
          <w:rPr>
            <w:lang w:val="en-US" w:eastAsia="zh-CN"/>
          </w:rPr>
          <w:t>before</w:t>
        </w:r>
      </w:ins>
      <w:ins w:id="51" w:author="Shiferaw, Y.W. (Yonatan)" w:date="2025-10-03T19:32:00Z">
        <w:r w:rsidR="00776BC5">
          <w:rPr>
            <w:lang w:val="en-US" w:eastAsia="zh-CN"/>
          </w:rPr>
          <w:t xml:space="preserve"> storing </w:t>
        </w:r>
      </w:ins>
      <w:ins w:id="52" w:author="Shiferaw, Y.W. (Yonatan)" w:date="2025-10-03T19:39:00Z">
        <w:r w:rsidR="00BA3BB9">
          <w:rPr>
            <w:lang w:val="en-US" w:eastAsia="zh-CN"/>
          </w:rPr>
          <w:t xml:space="preserve">the </w:t>
        </w:r>
        <w:r w:rsidR="006C770A">
          <w:rPr>
            <w:lang w:val="en-US" w:eastAsia="zh-CN"/>
          </w:rPr>
          <w:t>VFL client registration</w:t>
        </w:r>
        <w:proofErr w:type="gramStart"/>
        <w:r w:rsidR="006C770A">
          <w:rPr>
            <w:lang w:val="en-US" w:eastAsia="zh-CN"/>
          </w:rPr>
          <w:t>, it</w:t>
        </w:r>
        <w:proofErr w:type="gramEnd"/>
        <w:r w:rsidR="006C770A">
          <w:rPr>
            <w:lang w:val="en-US" w:eastAsia="zh-CN"/>
          </w:rPr>
          <w:t xml:space="preserve"> first </w:t>
        </w:r>
      </w:ins>
      <w:ins w:id="53" w:author="Shiferaw, Y.W. (Yonatan)" w:date="2025-10-03T19:10:00Z">
        <w:r w:rsidRPr="00F96751">
          <w:rPr>
            <w:lang w:val="en-US" w:eastAsia="zh-CN"/>
          </w:rPr>
          <w:t>maps each local UE identifier</w:t>
        </w:r>
      </w:ins>
      <w:ins w:id="54" w:author="Shiferaw, Y.W. (Yonatan)" w:date="2025-10-03T19:39:00Z">
        <w:r w:rsidR="006C770A">
          <w:rPr>
            <w:lang w:val="en-US" w:eastAsia="zh-CN"/>
          </w:rPr>
          <w:t xml:space="preserve"> in the sample space</w:t>
        </w:r>
      </w:ins>
      <w:ins w:id="55" w:author="Shiferaw, Y.W. (Yonatan)" w:date="2025-10-03T19:10:00Z">
        <w:r w:rsidRPr="00F96751">
          <w:rPr>
            <w:lang w:val="en-US" w:eastAsia="zh-CN"/>
          </w:rPr>
          <w:t xml:space="preserve"> to a corresponding unified UE identifier (e.g., GPSI such as MSISDN) via interaction with the Core Network functions</w:t>
        </w:r>
      </w:ins>
      <w:ins w:id="56" w:author="Shiferaw, Y.W. (Yonatan)" w:date="2025-10-03T19:40:00Z">
        <w:r w:rsidR="00BD3EBF">
          <w:rPr>
            <w:lang w:val="en-US" w:eastAsia="zh-CN"/>
          </w:rPr>
          <w:t xml:space="preserve"> and store it along </w:t>
        </w:r>
        <w:r w:rsidR="000D2CFF">
          <w:rPr>
            <w:lang w:val="en-US" w:eastAsia="zh-CN"/>
          </w:rPr>
          <w:t>with its registration</w:t>
        </w:r>
      </w:ins>
      <w:ins w:id="57" w:author="Shiferaw, Y.W. (Yonatan)" w:date="2025-10-03T19:10:00Z">
        <w:r w:rsidRPr="00F96751">
          <w:rPr>
            <w:lang w:val="en-US" w:eastAsia="zh-CN"/>
          </w:rPr>
          <w:t>.</w:t>
        </w:r>
      </w:ins>
      <w:ins w:id="58" w:author="Shiferaw, Y.W. (Yonatan)" w:date="2025-10-03T19:40:00Z">
        <w:r w:rsidR="000D2CFF">
          <w:rPr>
            <w:lang w:val="en-US" w:eastAsia="zh-CN"/>
          </w:rPr>
          <w:t xml:space="preserve"> This</w:t>
        </w:r>
      </w:ins>
      <w:ins w:id="59" w:author="Shiferaw, Y.W. (Yonatan)" w:date="2025-10-03T19:41:00Z">
        <w:r w:rsidR="00D81502">
          <w:rPr>
            <w:lang w:val="en-US" w:eastAsia="zh-CN"/>
          </w:rPr>
          <w:t xml:space="preserve"> unified UE id</w:t>
        </w:r>
      </w:ins>
      <w:ins w:id="60" w:author="Shiferaw, Y.W. (Yonatan)" w:date="2025-10-03T19:42:00Z">
        <w:r w:rsidR="00D81502">
          <w:rPr>
            <w:lang w:val="en-US" w:eastAsia="zh-CN"/>
          </w:rPr>
          <w:t xml:space="preserve">entifier, however, shall not be accessible to the </w:t>
        </w:r>
        <w:r w:rsidR="001762B5">
          <w:rPr>
            <w:lang w:val="en-US" w:eastAsia="zh-CN"/>
          </w:rPr>
          <w:t>VAL servers and only used by the AIMLE server for discovery purposes.</w:t>
        </w:r>
      </w:ins>
    </w:p>
    <w:p w14:paraId="0AD1A0F5" w14:textId="54A5ED74" w:rsidR="00A366FB" w:rsidRPr="000F10B1" w:rsidRDefault="00E871AB" w:rsidP="00A366FB">
      <w:pPr>
        <w:pStyle w:val="List"/>
        <w:numPr>
          <w:ilvl w:val="0"/>
          <w:numId w:val="14"/>
        </w:numPr>
        <w:rPr>
          <w:ins w:id="61" w:author="Shiferaw, Y.W. (Yonatan)" w:date="2025-10-03T18:33:00Z"/>
          <w:lang w:val="en-US" w:eastAsia="zh-CN"/>
        </w:rPr>
      </w:pPr>
      <w:ins w:id="62" w:author="Shiferaw, Y.W. (Yonatan)" w:date="2025-10-03T19:47:00Z">
        <w:r>
          <w:rPr>
            <w:lang w:val="en-US" w:eastAsia="zh-CN"/>
          </w:rPr>
          <w:t xml:space="preserve">There is no change needed in the </w:t>
        </w:r>
        <w:r w:rsidR="00C030AA">
          <w:rPr>
            <w:lang w:val="en-US" w:eastAsia="zh-CN"/>
          </w:rPr>
          <w:t xml:space="preserve">FL member registration response. </w:t>
        </w:r>
      </w:ins>
    </w:p>
    <w:p w14:paraId="3905119A" w14:textId="4FAEF630" w:rsidR="009249D5" w:rsidRDefault="009C14B3" w:rsidP="009249D5">
      <w:pPr>
        <w:pStyle w:val="Heading5"/>
        <w:rPr>
          <w:ins w:id="63" w:author="Shiferaw, Y.W. (Yonatan)" w:date="2025-10-06T11:54:00Z"/>
          <w:lang w:val="en-US" w:eastAsia="zh-CN"/>
        </w:rPr>
      </w:pPr>
      <w:ins w:id="64" w:author="Shiferaw, Y.W. (Yonatan)" w:date="2025-10-06T11:48:00Z">
        <w:r w:rsidRPr="00A366FB">
          <w:rPr>
            <w:lang w:val="en-US" w:eastAsia="zh-CN"/>
          </w:rPr>
          <w:t>7.22.1.2.</w:t>
        </w:r>
        <w:r>
          <w:rPr>
            <w:lang w:val="en-US" w:eastAsia="zh-CN"/>
          </w:rPr>
          <w:t>2</w:t>
        </w:r>
        <w:r w:rsidRPr="00A366FB">
          <w:rPr>
            <w:lang w:val="en-US" w:eastAsia="zh-CN"/>
          </w:rPr>
          <w:tab/>
          <w:t xml:space="preserve">VFL </w:t>
        </w:r>
        <w:proofErr w:type="gramStart"/>
        <w:r>
          <w:rPr>
            <w:lang w:val="en-US" w:eastAsia="zh-CN"/>
          </w:rPr>
          <w:t>clients</w:t>
        </w:r>
        <w:proofErr w:type="gramEnd"/>
        <w:r>
          <w:rPr>
            <w:lang w:val="en-US" w:eastAsia="zh-CN"/>
          </w:rPr>
          <w:t xml:space="preserve"> </w:t>
        </w:r>
      </w:ins>
      <w:ins w:id="65" w:author="Shiferaw, Y.W. (Yonatan)" w:date="2025-10-06T11:52:00Z">
        <w:r w:rsidR="00E833C4">
          <w:rPr>
            <w:lang w:val="en-US" w:eastAsia="zh-CN"/>
          </w:rPr>
          <w:t>discovery</w:t>
        </w:r>
      </w:ins>
    </w:p>
    <w:p w14:paraId="4EEB07B2" w14:textId="77777777" w:rsidR="009249D5" w:rsidRPr="00722BB3" w:rsidRDefault="009249D5" w:rsidP="009249D5">
      <w:pPr>
        <w:rPr>
          <w:ins w:id="66" w:author="Shiferaw, Y.W. (Yonatan)" w:date="2025-10-06T11:54:00Z"/>
          <w:lang w:val="en-US" w:eastAsia="zh-CN"/>
        </w:rPr>
      </w:pPr>
      <w:ins w:id="67" w:author="Shiferaw, Y.W. (Yonatan)" w:date="2025-10-06T11:54:00Z">
        <w:r w:rsidRPr="00722BB3">
          <w:rPr>
            <w:lang w:val="en-US" w:eastAsia="zh-CN"/>
          </w:rPr>
          <w:t xml:space="preserve">Pre-conditions: </w:t>
        </w:r>
      </w:ins>
    </w:p>
    <w:p w14:paraId="7043FBC5" w14:textId="77777777" w:rsidR="00D70CFE" w:rsidRPr="0099551B" w:rsidRDefault="00D70CFE" w:rsidP="00D70CFE">
      <w:pPr>
        <w:numPr>
          <w:ilvl w:val="0"/>
          <w:numId w:val="11"/>
        </w:numPr>
        <w:rPr>
          <w:ins w:id="68" w:author="Shiferaw, Y.W. (Yonatan)" w:date="2025-10-06T11:54:00Z"/>
          <w:lang w:val="en-US"/>
        </w:rPr>
      </w:pPr>
      <w:ins w:id="69" w:author="Shiferaw, Y.W. (Yonatan)" w:date="2025-10-06T11:54:00Z">
        <w:r w:rsidRPr="0099551B">
          <w:rPr>
            <w:lang w:val="en-US" w:eastAsia="de-DE"/>
          </w:rPr>
          <w:t xml:space="preserve">The VAL servers acting as VFL clients and VAL </w:t>
        </w:r>
        <w:proofErr w:type="gramStart"/>
        <w:r w:rsidRPr="0099551B">
          <w:rPr>
            <w:lang w:val="en-US" w:eastAsia="de-DE"/>
          </w:rPr>
          <w:t>server</w:t>
        </w:r>
        <w:proofErr w:type="gramEnd"/>
        <w:r w:rsidRPr="0099551B">
          <w:rPr>
            <w:lang w:val="en-US" w:eastAsia="de-DE"/>
          </w:rPr>
          <w:t xml:space="preserve"> acting as VFL server have registered with the AIMLE server, providing metadata including supported feature sets, and local UE identifiers. </w:t>
        </w:r>
      </w:ins>
    </w:p>
    <w:p w14:paraId="64DE4325" w14:textId="1A8EE940" w:rsidR="009249D5" w:rsidRDefault="00A53E6D" w:rsidP="009249D5">
      <w:pPr>
        <w:rPr>
          <w:ins w:id="70" w:author="Shiferaw, Y.W. (Yonatan)" w:date="2025-10-06T11:54:00Z"/>
          <w:lang w:val="en-US" w:eastAsia="zh-CN"/>
        </w:rPr>
      </w:pPr>
      <w:ins w:id="71" w:author="Shiferaw, Y.W. (Yonatan)" w:date="2025-10-06T12:38:00Z">
        <w:r>
          <w:object w:dxaOrig="6901" w:dyaOrig="4531" w14:anchorId="656CD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26.5pt" o:ole="">
              <v:imagedata r:id="rId13" o:title=""/>
            </v:shape>
            <o:OLEObject Type="Embed" ProgID="Visio.Drawing.15" ShapeID="_x0000_i1025" DrawAspect="Content" ObjectID="_1821282468" r:id="rId14"/>
          </w:object>
        </w:r>
      </w:ins>
    </w:p>
    <w:p w14:paraId="2C8CCB95" w14:textId="205F414F" w:rsidR="009249D5" w:rsidRPr="000E4C6A" w:rsidRDefault="000E4C6A" w:rsidP="000E4C6A">
      <w:pPr>
        <w:keepLines/>
        <w:spacing w:after="240"/>
        <w:jc w:val="center"/>
        <w:rPr>
          <w:ins w:id="72" w:author="Shiferaw, Y.W. (Yonatan)" w:date="2025-10-06T11:54:00Z"/>
          <w:rFonts w:ascii="Arial" w:hAnsi="Arial" w:cs="Arial"/>
          <w:b/>
          <w:lang w:val="en-US"/>
        </w:rPr>
      </w:pPr>
      <w:ins w:id="73" w:author="Shiferaw, Y.W. (Yonatan)" w:date="2025-10-06T12:39:00Z">
        <w:r w:rsidRPr="0099551B">
          <w:rPr>
            <w:rFonts w:ascii="Arial" w:hAnsi="Arial" w:cs="Arial"/>
            <w:b/>
            <w:lang w:val="en-US" w:eastAsia="zh-CN"/>
          </w:rPr>
          <w:t>Figure 7.22.1.2</w:t>
        </w:r>
        <w:r>
          <w:rPr>
            <w:rFonts w:ascii="Arial" w:hAnsi="Arial" w:cs="Arial"/>
            <w:b/>
            <w:lang w:val="en-US" w:eastAsia="zh-CN"/>
          </w:rPr>
          <w:t>.3</w:t>
        </w:r>
        <w:r w:rsidRPr="0099551B">
          <w:rPr>
            <w:rFonts w:ascii="Arial" w:hAnsi="Arial" w:cs="Arial"/>
            <w:b/>
            <w:lang w:val="en-US" w:eastAsia="zh-CN"/>
          </w:rPr>
          <w:t xml:space="preserve">-1: VFL </w:t>
        </w:r>
        <w:proofErr w:type="gramStart"/>
        <w:r>
          <w:rPr>
            <w:rFonts w:ascii="Arial" w:hAnsi="Arial" w:cs="Arial"/>
            <w:b/>
            <w:lang w:val="en-US" w:eastAsia="zh-CN"/>
          </w:rPr>
          <w:t>clients</w:t>
        </w:r>
        <w:proofErr w:type="gramEnd"/>
        <w:r>
          <w:rPr>
            <w:rFonts w:ascii="Arial" w:hAnsi="Arial" w:cs="Arial"/>
            <w:b/>
            <w:lang w:val="en-US" w:eastAsia="zh-CN"/>
          </w:rPr>
          <w:t xml:space="preserve"> discovery</w:t>
        </w:r>
      </w:ins>
    </w:p>
    <w:p w14:paraId="4B6F3F13" w14:textId="1DE0E1E5" w:rsidR="00722BB3" w:rsidRDefault="00DE5B6B" w:rsidP="00DE5B6B">
      <w:pPr>
        <w:pStyle w:val="List"/>
        <w:rPr>
          <w:ins w:id="74" w:author="Shiferaw, Y.W. (Yonatan)" w:date="2025-10-06T12:11:00Z"/>
          <w:lang w:val="en-US" w:eastAsia="ko-KR"/>
        </w:rPr>
      </w:pPr>
      <w:ins w:id="75" w:author="Shiferaw, Y.W. (Yonatan)" w:date="2025-10-06T12:40:00Z">
        <w:r>
          <w:rPr>
            <w:lang w:val="en-US" w:eastAsia="ko-KR"/>
          </w:rPr>
          <w:t>1.</w:t>
        </w:r>
        <w:r>
          <w:rPr>
            <w:lang w:val="en-US" w:eastAsia="ko-KR"/>
          </w:rPr>
          <w:tab/>
        </w:r>
      </w:ins>
      <w:ins w:id="76" w:author="Shiferaw, Y.W. (Yonatan)" w:date="2025-10-06T11:48:00Z">
        <w:r w:rsidR="009C14B3" w:rsidRPr="0099551B">
          <w:rPr>
            <w:lang w:val="en-US" w:eastAsia="ko-KR"/>
          </w:rPr>
          <w:t xml:space="preserve">The VFL server sends </w:t>
        </w:r>
      </w:ins>
      <w:ins w:id="77" w:author="Shiferaw, Y.W. (Yonatan)" w:date="2025-10-06T12:13:00Z">
        <w:r w:rsidR="0087269D">
          <w:rPr>
            <w:lang w:val="en-US" w:eastAsia="ko-KR"/>
          </w:rPr>
          <w:t xml:space="preserve">VFL </w:t>
        </w:r>
        <w:proofErr w:type="gramStart"/>
        <w:r w:rsidR="0087269D">
          <w:rPr>
            <w:lang w:val="en-US" w:eastAsia="ko-KR"/>
          </w:rPr>
          <w:t>clients</w:t>
        </w:r>
        <w:proofErr w:type="gramEnd"/>
        <w:r w:rsidR="0087269D">
          <w:rPr>
            <w:lang w:val="en-US" w:eastAsia="ko-KR"/>
          </w:rPr>
          <w:t xml:space="preserve"> </w:t>
        </w:r>
      </w:ins>
      <w:ins w:id="78" w:author="Shiferaw, Y.W. (Yonatan)" w:date="2025-10-06T12:11:00Z">
        <w:r w:rsidR="00722BB3">
          <w:rPr>
            <w:lang w:val="en-US" w:eastAsia="ko-KR"/>
          </w:rPr>
          <w:t xml:space="preserve">discovery </w:t>
        </w:r>
      </w:ins>
      <w:proofErr w:type="gramStart"/>
      <w:ins w:id="79" w:author="Shiferaw, Y.W. (Yonatan)" w:date="2025-10-06T11:48:00Z">
        <w:r w:rsidR="009C14B3" w:rsidRPr="0099551B">
          <w:rPr>
            <w:lang w:val="en-US" w:eastAsia="ko-KR"/>
          </w:rPr>
          <w:t>request</w:t>
        </w:r>
        <w:proofErr w:type="gramEnd"/>
        <w:r w:rsidR="009C14B3" w:rsidRPr="0099551B">
          <w:rPr>
            <w:lang w:val="en-US" w:eastAsia="ko-KR"/>
          </w:rPr>
          <w:t xml:space="preserve"> including the desired</w:t>
        </w:r>
      </w:ins>
      <w:ins w:id="80" w:author="Shiferaw, Y.W. (Yonatan)" w:date="2025-10-06T12:13:00Z">
        <w:r w:rsidR="00A95C65">
          <w:rPr>
            <w:lang w:val="en-US" w:eastAsia="ko-KR"/>
          </w:rPr>
          <w:t xml:space="preserve"> number of</w:t>
        </w:r>
      </w:ins>
      <w:ins w:id="81" w:author="Shiferaw, Y.W. (Yonatan)" w:date="2025-10-06T11:48:00Z">
        <w:r w:rsidR="009C14B3" w:rsidRPr="0099551B">
          <w:rPr>
            <w:lang w:val="en-US" w:eastAsia="ko-KR"/>
          </w:rPr>
          <w:t xml:space="preserve"> VFL clients, </w:t>
        </w:r>
      </w:ins>
      <w:ins w:id="82" w:author="Shiferaw, Y.W. (Yonatan)" w:date="2025-10-06T12:14:00Z">
        <w:r w:rsidR="00D82253">
          <w:rPr>
            <w:lang w:val="en-US" w:eastAsia="ko-KR"/>
          </w:rPr>
          <w:t xml:space="preserve">and </w:t>
        </w:r>
        <w:proofErr w:type="spellStart"/>
        <w:r w:rsidR="00D82253">
          <w:rPr>
            <w:lang w:val="en-US" w:eastAsia="ko-KR"/>
          </w:rPr>
          <w:t>co</w:t>
        </w:r>
        <w:r w:rsidR="00AF703C">
          <w:rPr>
            <w:lang w:val="en-US" w:eastAsia="ko-KR"/>
          </w:rPr>
          <w:t>orsponding</w:t>
        </w:r>
        <w:proofErr w:type="spellEnd"/>
        <w:r w:rsidR="00AF703C">
          <w:rPr>
            <w:lang w:val="en-US" w:eastAsia="ko-KR"/>
          </w:rPr>
          <w:t xml:space="preserve"> </w:t>
        </w:r>
      </w:ins>
      <w:ins w:id="83" w:author="Shiferaw, Y.W. (Yonatan)" w:date="2025-10-06T12:15:00Z">
        <w:r w:rsidR="00AF703C">
          <w:rPr>
            <w:lang w:val="en-US" w:eastAsia="ko-KR"/>
          </w:rPr>
          <w:t xml:space="preserve">requirements including </w:t>
        </w:r>
      </w:ins>
      <w:ins w:id="84" w:author="Shiferaw, Y.W. (Yonatan)" w:date="2025-10-06T11:48:00Z">
        <w:r w:rsidR="009C14B3" w:rsidRPr="0099551B">
          <w:rPr>
            <w:lang w:val="en-US" w:eastAsia="ko-KR"/>
          </w:rPr>
          <w:t xml:space="preserve">feature set, and list of local identifiers of the UEs in the sample space.  </w:t>
        </w:r>
      </w:ins>
    </w:p>
    <w:p w14:paraId="2F7668EC" w14:textId="256237DC" w:rsidR="00722BB3" w:rsidRDefault="00D016A6" w:rsidP="00D016A6">
      <w:pPr>
        <w:pStyle w:val="List"/>
        <w:rPr>
          <w:ins w:id="85" w:author="Shiferaw, Y.W. (Yonatan)" w:date="2025-10-06T12:11:00Z"/>
          <w:lang w:val="en-US" w:eastAsia="ko-KR"/>
        </w:rPr>
      </w:pPr>
      <w:ins w:id="86" w:author="Shiferaw, Y.W. (Yonatan)" w:date="2025-10-06T12:40:00Z">
        <w:r>
          <w:rPr>
            <w:lang w:val="en-US" w:eastAsia="ko-KR"/>
          </w:rPr>
          <w:lastRenderedPageBreak/>
          <w:t>2.</w:t>
        </w:r>
        <w:r>
          <w:rPr>
            <w:lang w:val="en-US" w:eastAsia="ko-KR"/>
          </w:rPr>
          <w:tab/>
        </w:r>
      </w:ins>
      <w:ins w:id="87" w:author="Shiferaw, Y.W. (Yonatan)" w:date="2025-10-06T11:48:00Z">
        <w:r w:rsidR="009C14B3" w:rsidRPr="0099551B">
          <w:rPr>
            <w:lang w:val="en-US" w:eastAsia="ko-KR"/>
          </w:rPr>
          <w:t xml:space="preserve">The AIMLE server </w:t>
        </w:r>
      </w:ins>
      <w:ins w:id="88" w:author="Shiferaw, Y.W. (Yonatan)" w:date="2025-10-06T12:15:00Z">
        <w:r w:rsidR="00717F57">
          <w:rPr>
            <w:lang w:val="en-US" w:eastAsia="ko-KR"/>
          </w:rPr>
          <w:t>discovers</w:t>
        </w:r>
      </w:ins>
      <w:ins w:id="89" w:author="Shiferaw, Y.W. (Yonatan)" w:date="2025-10-06T11:48:00Z">
        <w:r w:rsidR="009C14B3" w:rsidRPr="0099551B">
          <w:rPr>
            <w:lang w:val="en-US" w:eastAsia="ko-KR"/>
          </w:rPr>
          <w:t xml:space="preserve"> VFL clients </w:t>
        </w:r>
      </w:ins>
      <w:ins w:id="90" w:author="Shiferaw, Y.W. (Yonatan)" w:date="2025-10-06T12:15:00Z">
        <w:r w:rsidR="00717F57">
          <w:rPr>
            <w:lang w:val="en-US" w:eastAsia="ko-KR"/>
          </w:rPr>
          <w:t xml:space="preserve">from </w:t>
        </w:r>
        <w:r w:rsidR="00B615E9">
          <w:rPr>
            <w:lang w:val="en-US" w:eastAsia="ko-KR"/>
          </w:rPr>
          <w:t xml:space="preserve">the </w:t>
        </w:r>
        <w:proofErr w:type="spellStart"/>
        <w:r w:rsidR="00B615E9">
          <w:rPr>
            <w:lang w:val="en-US" w:eastAsia="ko-KR"/>
          </w:rPr>
          <w:t>registerd</w:t>
        </w:r>
        <w:proofErr w:type="spellEnd"/>
        <w:r w:rsidR="00B615E9">
          <w:rPr>
            <w:lang w:val="en-US" w:eastAsia="ko-KR"/>
          </w:rPr>
          <w:t xml:space="preserve"> VFL clients </w:t>
        </w:r>
      </w:ins>
      <w:ins w:id="91" w:author="Shiferaw, Y.W. (Yonatan)" w:date="2025-10-06T12:16:00Z">
        <w:r w:rsidR="00B615E9">
          <w:rPr>
            <w:lang w:val="en-US" w:eastAsia="ko-KR"/>
          </w:rPr>
          <w:t xml:space="preserve">which </w:t>
        </w:r>
      </w:ins>
      <w:ins w:id="92" w:author="Shiferaw, Y.W. (Yonatan)" w:date="2025-10-06T11:48:00Z">
        <w:r w:rsidR="009C14B3" w:rsidRPr="0099551B">
          <w:rPr>
            <w:lang w:val="en-US" w:eastAsia="ko-KR"/>
          </w:rPr>
          <w:t>fulfil the</w:t>
        </w:r>
      </w:ins>
      <w:ins w:id="93" w:author="Shiferaw, Y.W. (Yonatan)" w:date="2025-10-06T12:16:00Z">
        <w:r w:rsidR="003502C7">
          <w:rPr>
            <w:lang w:val="en-US" w:eastAsia="ko-KR"/>
          </w:rPr>
          <w:t xml:space="preserve"> requirements such as</w:t>
        </w:r>
      </w:ins>
      <w:ins w:id="94" w:author="Shiferaw, Y.W. (Yonatan)" w:date="2025-10-06T11:48:00Z">
        <w:r w:rsidR="009C14B3" w:rsidRPr="0099551B">
          <w:rPr>
            <w:lang w:val="en-US" w:eastAsia="ko-KR"/>
          </w:rPr>
          <w:t xml:space="preserve"> required feature set and sample space. The UEs in the sample space of the VFL clients and VFL server is matched by using the Core Network functions to resolve local identifiers (e.g. AF specific UE ID, IP addresses) into a </w:t>
        </w:r>
        <w:proofErr w:type="gramStart"/>
        <w:r w:rsidR="009C14B3" w:rsidRPr="0099551B">
          <w:rPr>
            <w:lang w:val="en-US" w:eastAsia="ko-KR"/>
          </w:rPr>
          <w:t>common UE identifiers</w:t>
        </w:r>
        <w:proofErr w:type="gramEnd"/>
        <w:r w:rsidR="009C14B3" w:rsidRPr="0099551B">
          <w:rPr>
            <w:lang w:val="en-US" w:eastAsia="ko-KR"/>
          </w:rPr>
          <w:t xml:space="preserve"> (</w:t>
        </w:r>
        <w:proofErr w:type="spellStart"/>
        <w:r w:rsidR="009C14B3" w:rsidRPr="0099551B">
          <w:rPr>
            <w:lang w:val="en-US" w:eastAsia="ko-KR"/>
          </w:rPr>
          <w:t>e.g</w:t>
        </w:r>
        <w:proofErr w:type="spellEnd"/>
        <w:r w:rsidR="009C14B3" w:rsidRPr="0099551B">
          <w:rPr>
            <w:lang w:val="en-US" w:eastAsia="ko-KR"/>
          </w:rPr>
          <w:t xml:space="preserve">, GPSI). The VFL clients are identified using the common UE identifiers for matching the sample space. </w:t>
        </w:r>
      </w:ins>
    </w:p>
    <w:p w14:paraId="29F25B58" w14:textId="4F0F1A72" w:rsidR="009C14B3" w:rsidRPr="0099551B" w:rsidRDefault="00D016A6" w:rsidP="00D016A6">
      <w:pPr>
        <w:pStyle w:val="List"/>
        <w:rPr>
          <w:ins w:id="95" w:author="Shiferaw, Y.W. (Yonatan)" w:date="2025-10-06T11:48:00Z"/>
          <w:lang w:val="en-US" w:eastAsia="ko-KR"/>
        </w:rPr>
      </w:pPr>
      <w:ins w:id="96" w:author="Shiferaw, Y.W. (Yonatan)" w:date="2025-10-06T12:40:00Z">
        <w:r>
          <w:rPr>
            <w:lang w:val="en-US" w:eastAsia="ko-KR"/>
          </w:rPr>
          <w:t>3.</w:t>
        </w:r>
        <w:r>
          <w:rPr>
            <w:lang w:val="en-US" w:eastAsia="ko-KR"/>
          </w:rPr>
          <w:tab/>
        </w:r>
      </w:ins>
      <w:ins w:id="97" w:author="Shiferaw, Y.W. (Yonatan)" w:date="2025-10-06T11:48:00Z">
        <w:r w:rsidR="009C14B3" w:rsidRPr="0099551B">
          <w:rPr>
            <w:lang w:val="en-US" w:eastAsia="ko-KR"/>
          </w:rPr>
          <w:t>The AIMLE server</w:t>
        </w:r>
      </w:ins>
      <w:ins w:id="98" w:author="Shiferaw, Y.W. (Yonatan)" w:date="2025-10-06T12:17:00Z">
        <w:r w:rsidR="006F7D17">
          <w:rPr>
            <w:lang w:val="en-US" w:eastAsia="ko-KR"/>
          </w:rPr>
          <w:t xml:space="preserve"> sends VFL </w:t>
        </w:r>
      </w:ins>
      <w:proofErr w:type="gramStart"/>
      <w:ins w:id="99" w:author="Shiferaw, Y.W. (Yonatan)" w:date="2025-10-06T12:18:00Z">
        <w:r w:rsidR="00D82CBC">
          <w:rPr>
            <w:lang w:val="en-US" w:eastAsia="ko-KR"/>
          </w:rPr>
          <w:t>clients</w:t>
        </w:r>
        <w:proofErr w:type="gramEnd"/>
        <w:r w:rsidR="00D82CBC">
          <w:rPr>
            <w:lang w:val="en-US" w:eastAsia="ko-KR"/>
          </w:rPr>
          <w:t xml:space="preserve"> discovery </w:t>
        </w:r>
        <w:proofErr w:type="gramStart"/>
        <w:r w:rsidR="00D82CBC">
          <w:rPr>
            <w:lang w:val="en-US" w:eastAsia="ko-KR"/>
          </w:rPr>
          <w:t>response</w:t>
        </w:r>
        <w:proofErr w:type="gramEnd"/>
        <w:r w:rsidR="00D82CBC">
          <w:rPr>
            <w:lang w:val="en-US" w:eastAsia="ko-KR"/>
          </w:rPr>
          <w:t xml:space="preserve"> including the discovered </w:t>
        </w:r>
        <w:r w:rsidR="00D60C4A">
          <w:rPr>
            <w:lang w:val="en-US" w:eastAsia="ko-KR"/>
          </w:rPr>
          <w:t>VFL clients</w:t>
        </w:r>
      </w:ins>
      <w:ins w:id="100" w:author="Shiferaw, Y.W. (Yonatan)" w:date="2025-10-06T12:20:00Z">
        <w:r w:rsidR="00287268">
          <w:rPr>
            <w:lang w:val="en-US" w:eastAsia="ko-KR"/>
          </w:rPr>
          <w:t xml:space="preserve">. </w:t>
        </w:r>
      </w:ins>
    </w:p>
    <w:p w14:paraId="0E502CFA" w14:textId="77777777" w:rsidR="009C14B3" w:rsidRPr="009C14B3" w:rsidRDefault="009C14B3" w:rsidP="009C14B3">
      <w:pPr>
        <w:rPr>
          <w:ins w:id="101" w:author="Shiferaw, Y.W. (Yonatan)" w:date="2025-10-06T11:48:00Z"/>
          <w:lang w:val="en-US" w:eastAsia="zh-CN"/>
        </w:rPr>
      </w:pPr>
    </w:p>
    <w:p w14:paraId="49214AA6" w14:textId="72D710BC" w:rsidR="00297DB7" w:rsidRPr="00A366FB" w:rsidRDefault="00297DB7" w:rsidP="00A366FB">
      <w:pPr>
        <w:pStyle w:val="Heading5"/>
        <w:rPr>
          <w:lang w:val="en-US" w:eastAsia="zh-CN"/>
        </w:rPr>
      </w:pPr>
      <w:ins w:id="102" w:author="Shiferaw, Y.W. (Yonatan)" w:date="2025-10-03T18:33:00Z">
        <w:r w:rsidRPr="00A366FB">
          <w:rPr>
            <w:lang w:val="en-US" w:eastAsia="zh-CN"/>
          </w:rPr>
          <w:t>7.22.1.2</w:t>
        </w:r>
        <w:r w:rsidR="00A2765F" w:rsidRPr="00A366FB">
          <w:rPr>
            <w:lang w:val="en-US" w:eastAsia="zh-CN"/>
          </w:rPr>
          <w:t>.</w:t>
        </w:r>
      </w:ins>
      <w:ins w:id="103" w:author="Shiferaw, Y.W. (Yonatan)" w:date="2025-10-06T11:49:00Z">
        <w:r w:rsidR="009C14B3">
          <w:rPr>
            <w:lang w:val="en-US" w:eastAsia="zh-CN"/>
          </w:rPr>
          <w:t>3</w:t>
        </w:r>
      </w:ins>
      <w:ins w:id="104" w:author="Shiferaw, Y.W. (Yonatan)" w:date="2025-10-03T18:33:00Z">
        <w:r w:rsidRPr="00A366FB">
          <w:rPr>
            <w:lang w:val="en-US" w:eastAsia="zh-CN"/>
          </w:rPr>
          <w:tab/>
        </w:r>
        <w:r w:rsidR="00A366FB" w:rsidRPr="00A366FB">
          <w:rPr>
            <w:lang w:val="en-US" w:eastAsia="zh-CN"/>
          </w:rPr>
          <w:t>VFL training and i</w:t>
        </w:r>
        <w:r w:rsidR="00A366FB">
          <w:rPr>
            <w:lang w:val="en-US" w:eastAsia="zh-CN"/>
          </w:rPr>
          <w:t>nfer</w:t>
        </w:r>
      </w:ins>
      <w:ins w:id="105" w:author="Shiferaw, Y.W. (Yonatan)" w:date="2025-10-03T18:34:00Z">
        <w:r w:rsidR="00A366FB">
          <w:rPr>
            <w:lang w:val="en-US" w:eastAsia="zh-CN"/>
          </w:rPr>
          <w:t>ence</w:t>
        </w:r>
      </w:ins>
    </w:p>
    <w:p w14:paraId="76BFAECB" w14:textId="77777777" w:rsidR="00DD42CB" w:rsidRPr="00A366FB" w:rsidRDefault="00DD42CB" w:rsidP="00DD42CB">
      <w:pPr>
        <w:rPr>
          <w:lang w:val="en-US" w:eastAsia="zh-CN"/>
        </w:rPr>
      </w:pPr>
      <w:r w:rsidRPr="00A366FB">
        <w:rPr>
          <w:lang w:val="en-US" w:eastAsia="zh-CN"/>
        </w:rPr>
        <w:t xml:space="preserve">Assumptions: </w:t>
      </w:r>
    </w:p>
    <w:p w14:paraId="32A1A7A5" w14:textId="77777777" w:rsidR="00DD42CB" w:rsidRPr="0099551B" w:rsidRDefault="00DD42CB" w:rsidP="00DD42CB">
      <w:pPr>
        <w:numPr>
          <w:ilvl w:val="0"/>
          <w:numId w:val="10"/>
        </w:numPr>
        <w:rPr>
          <w:lang w:val="en-US" w:eastAsia="zh-CN"/>
        </w:rPr>
      </w:pPr>
      <w:bookmarkStart w:id="106" w:name="MCCQCTEMPBM_00000113"/>
      <w:r w:rsidRPr="0099551B">
        <w:rPr>
          <w:lang w:val="en-US" w:eastAsia="zh-CN"/>
        </w:rPr>
        <w:t xml:space="preserve">VAL Server acting as VFL server coordinates other VAL servers acting as VFL clients to perform VFL training/inference. </w:t>
      </w:r>
    </w:p>
    <w:p w14:paraId="7EA92F31" w14:textId="77777777" w:rsidR="00DD42CB" w:rsidRPr="0099551B" w:rsidRDefault="00DD42CB" w:rsidP="00DD42CB">
      <w:pPr>
        <w:numPr>
          <w:ilvl w:val="0"/>
          <w:numId w:val="10"/>
        </w:numPr>
        <w:rPr>
          <w:lang w:val="en-US" w:eastAsia="zh-CN"/>
        </w:rPr>
      </w:pPr>
      <w:bookmarkStart w:id="107" w:name="MCCQCTEMPBM_00000114"/>
      <w:bookmarkEnd w:id="106"/>
      <w:r w:rsidRPr="0099551B">
        <w:rPr>
          <w:lang w:val="en-US" w:eastAsia="zh-CN"/>
        </w:rPr>
        <w:t>The sample space is associated with UEs which are locally identified by AF Specific UE IDs</w:t>
      </w:r>
      <w:r w:rsidRPr="0099551B">
        <w:rPr>
          <w:noProof/>
          <w:lang w:val="en-US"/>
        </w:rPr>
        <w:t>, IP addresses, or similar identifiers.</w:t>
      </w:r>
    </w:p>
    <w:bookmarkEnd w:id="107"/>
    <w:p w14:paraId="3B846B3A" w14:textId="77777777" w:rsidR="00DD42CB" w:rsidRDefault="00DD42CB" w:rsidP="00DD42CB">
      <w:pPr>
        <w:rPr>
          <w:lang w:eastAsia="zh-CN"/>
        </w:rPr>
      </w:pPr>
      <w:r>
        <w:rPr>
          <w:lang w:eastAsia="zh-CN"/>
        </w:rPr>
        <w:t>Pre-</w:t>
      </w:r>
      <w:proofErr w:type="spellStart"/>
      <w:r>
        <w:rPr>
          <w:lang w:eastAsia="zh-CN"/>
        </w:rPr>
        <w:t>conditions</w:t>
      </w:r>
      <w:proofErr w:type="spellEnd"/>
      <w:r>
        <w:rPr>
          <w:lang w:eastAsia="zh-CN"/>
        </w:rPr>
        <w:t xml:space="preserve">: </w:t>
      </w:r>
    </w:p>
    <w:p w14:paraId="621276CC" w14:textId="764EA9B4" w:rsidR="00DD42CB" w:rsidRPr="0099551B" w:rsidRDefault="00DD42CB" w:rsidP="00DD42CB">
      <w:pPr>
        <w:numPr>
          <w:ilvl w:val="0"/>
          <w:numId w:val="11"/>
        </w:numPr>
        <w:rPr>
          <w:lang w:val="en-US"/>
        </w:rPr>
      </w:pPr>
      <w:bookmarkStart w:id="108" w:name="MCCQCTEMPBM_00000115"/>
      <w:r w:rsidRPr="0099551B">
        <w:rPr>
          <w:lang w:val="en-US" w:eastAsia="de-DE"/>
        </w:rPr>
        <w:t xml:space="preserve">The VAL servers acting as VFL clients and VAL </w:t>
      </w:r>
      <w:proofErr w:type="gramStart"/>
      <w:r w:rsidRPr="0099551B">
        <w:rPr>
          <w:lang w:val="en-US" w:eastAsia="de-DE"/>
        </w:rPr>
        <w:t>server</w:t>
      </w:r>
      <w:proofErr w:type="gramEnd"/>
      <w:r w:rsidRPr="0099551B">
        <w:rPr>
          <w:lang w:val="en-US" w:eastAsia="de-DE"/>
        </w:rPr>
        <w:t xml:space="preserve"> acting as VFL server have registered with the AIMLE server</w:t>
      </w:r>
      <w:ins w:id="109" w:author="Shiferaw, Y.W. (Yonatan)" w:date="2025-10-06T12:25:00Z">
        <w:r w:rsidR="002A13F9">
          <w:rPr>
            <w:lang w:val="en-US" w:eastAsia="de-DE"/>
          </w:rPr>
          <w:t xml:space="preserve"> as per clause </w:t>
        </w:r>
        <w:r w:rsidR="00000777">
          <w:rPr>
            <w:lang w:val="en-US" w:eastAsia="de-DE"/>
          </w:rPr>
          <w:t>7.22.1.2.1</w:t>
        </w:r>
      </w:ins>
      <w:r w:rsidRPr="0099551B">
        <w:rPr>
          <w:lang w:val="en-US" w:eastAsia="de-DE"/>
        </w:rPr>
        <w:t xml:space="preserve">, providing metadata including supported feature sets, and local UE identifiers. </w:t>
      </w:r>
    </w:p>
    <w:p w14:paraId="79644B12" w14:textId="2BA7C359" w:rsidR="00DD42CB" w:rsidRPr="0099551B" w:rsidRDefault="00DD42CB" w:rsidP="00DD42CB">
      <w:pPr>
        <w:numPr>
          <w:ilvl w:val="0"/>
          <w:numId w:val="11"/>
        </w:numPr>
        <w:rPr>
          <w:lang w:val="en-US" w:eastAsia="de-DE"/>
        </w:rPr>
      </w:pPr>
      <w:bookmarkStart w:id="110" w:name="MCCQCTEMPBM_00000116"/>
      <w:bookmarkEnd w:id="108"/>
      <w:r w:rsidRPr="0099551B">
        <w:rPr>
          <w:lang w:val="en-US" w:eastAsia="de-DE"/>
        </w:rPr>
        <w:t>The AIMLE server maps each local UE identifier to a corresponding unified UE identifier (e.g., GPSI such as MSISDN) via interaction with the Core Network functions</w:t>
      </w:r>
      <w:ins w:id="111" w:author="Shiferaw, Y.W. (Yonatan)" w:date="2025-10-06T12:26:00Z">
        <w:r w:rsidR="009A4D23">
          <w:rPr>
            <w:lang w:val="en-US" w:eastAsia="de-DE"/>
          </w:rPr>
          <w:t xml:space="preserve"> as in clause 7.22.</w:t>
        </w:r>
        <w:proofErr w:type="gramStart"/>
        <w:r w:rsidR="009A4D23">
          <w:rPr>
            <w:lang w:val="en-US" w:eastAsia="de-DE"/>
          </w:rPr>
          <w:t>1.2.1</w:t>
        </w:r>
      </w:ins>
      <w:proofErr w:type="gramEnd"/>
      <w:r w:rsidRPr="0099551B">
        <w:rPr>
          <w:lang w:val="en-US" w:eastAsia="de-DE"/>
        </w:rPr>
        <w:t>.</w:t>
      </w:r>
    </w:p>
    <w:bookmarkEnd w:id="110"/>
    <w:p w14:paraId="17A0DF03" w14:textId="6D7F9059" w:rsidR="00DD42CB" w:rsidDel="00A93172" w:rsidRDefault="00DD42CB" w:rsidP="00DD42CB">
      <w:pPr>
        <w:pStyle w:val="EditorsNote"/>
        <w:rPr>
          <w:del w:id="112" w:author="Shiferaw, Y.W. (Yonatan)" w:date="2025-10-06T11:47:00Z"/>
        </w:rPr>
      </w:pPr>
      <w:del w:id="113" w:author="Shiferaw, Y.W. (Yonatan)" w:date="2025-10-06T11:47:00Z">
        <w:r w:rsidRPr="00651822" w:rsidDel="00A93172">
          <w:rPr>
            <w:lang w:val="en-US"/>
          </w:rPr>
          <w:delText>Editor's Note: Whether a new procedure is needed for registration or 3GPP TS 23.</w:delText>
        </w:r>
      </w:del>
      <w:del w:id="114" w:author="Shiferaw, Y.W. (Yonatan)" w:date="2025-10-03T18:09:00Z">
        <w:r w:rsidRPr="00651822" w:rsidDel="00651822">
          <w:rPr>
            <w:lang w:val="en-US"/>
          </w:rPr>
          <w:delText xml:space="preserve">248 </w:delText>
        </w:r>
      </w:del>
      <w:del w:id="115" w:author="Shiferaw, Y.W. (Yonatan)" w:date="2025-10-06T11:47:00Z">
        <w:r w:rsidDel="00A93172">
          <w:delText>clause 8.4 should be updated for this purpose is FFS.</w:delText>
        </w:r>
      </w:del>
    </w:p>
    <w:p w14:paraId="1198381B" w14:textId="1BD5B66B" w:rsidR="00DD42CB" w:rsidRPr="0099551B" w:rsidRDefault="00DD42CB" w:rsidP="00DD42CB">
      <w:pPr>
        <w:numPr>
          <w:ilvl w:val="0"/>
          <w:numId w:val="11"/>
        </w:numPr>
        <w:rPr>
          <w:lang w:val="en-US" w:eastAsia="ko-KR"/>
        </w:rPr>
      </w:pPr>
      <w:bookmarkStart w:id="116" w:name="MCCQCTEMPBM_00000117"/>
      <w:r w:rsidRPr="0099551B">
        <w:rPr>
          <w:lang w:val="en-US" w:eastAsia="ko-KR"/>
        </w:rPr>
        <w:t xml:space="preserve">The VFL server has </w:t>
      </w:r>
      <w:proofErr w:type="gramStart"/>
      <w:ins w:id="117" w:author="Shiferaw, Y.W. (Yonatan)" w:date="2025-10-06T15:25:00Z">
        <w:r w:rsidR="00632D04">
          <w:rPr>
            <w:lang w:val="en-US" w:eastAsia="ko-KR"/>
          </w:rPr>
          <w:t>the</w:t>
        </w:r>
        <w:proofErr w:type="gramEnd"/>
        <w:r w:rsidR="00632D04">
          <w:rPr>
            <w:lang w:val="en-US" w:eastAsia="ko-KR"/>
          </w:rPr>
          <w:t xml:space="preserve"> list of</w:t>
        </w:r>
      </w:ins>
      <w:del w:id="118" w:author="Shiferaw, Y.W. (Yonatan)" w:date="2025-10-06T15:25:00Z">
        <w:r w:rsidRPr="0099551B" w:rsidDel="00632D04">
          <w:rPr>
            <w:lang w:val="en-US" w:eastAsia="ko-KR"/>
          </w:rPr>
          <w:delText>discovered</w:delText>
        </w:r>
      </w:del>
      <w:del w:id="119" w:author="Shiferaw, Y.W. (Yonatan)" w:date="2025-10-06T15:26:00Z">
        <w:r w:rsidRPr="0099551B" w:rsidDel="00632D04">
          <w:rPr>
            <w:lang w:val="en-US" w:eastAsia="ko-KR"/>
          </w:rPr>
          <w:delText xml:space="preserve"> the</w:delText>
        </w:r>
      </w:del>
      <w:r w:rsidRPr="0099551B">
        <w:rPr>
          <w:lang w:val="en-US" w:eastAsia="ko-KR"/>
        </w:rPr>
        <w:t xml:space="preserve"> VFL </w:t>
      </w:r>
      <w:ins w:id="120" w:author="Shiferaw, Y.W. (Yonatan)" w:date="2025-10-06T15:28:00Z">
        <w:r w:rsidR="00724695">
          <w:rPr>
            <w:lang w:val="en-US" w:eastAsia="ko-KR"/>
          </w:rPr>
          <w:t xml:space="preserve">clients </w:t>
        </w:r>
      </w:ins>
      <w:del w:id="121" w:author="Shiferaw, Y.W. (Yonatan)" w:date="2025-10-06T15:28:00Z">
        <w:r w:rsidRPr="0099551B" w:rsidDel="00724695">
          <w:rPr>
            <w:lang w:val="en-US" w:eastAsia="ko-KR"/>
          </w:rPr>
          <w:delText xml:space="preserve">participants </w:delText>
        </w:r>
      </w:del>
      <w:r w:rsidRPr="0099551B">
        <w:rPr>
          <w:lang w:val="en-US" w:eastAsia="ko-KR"/>
        </w:rPr>
        <w:t>with the desired feature set and sample space. The AIMLE server can also assist in discovering VFL clients that match the required feature set and sample space using previously mapped UE identifiers</w:t>
      </w:r>
      <w:ins w:id="122" w:author="Shiferaw, Y.W. (Yonatan)" w:date="2025-10-06T15:29:00Z">
        <w:r w:rsidR="00261DBF">
          <w:rPr>
            <w:lang w:val="en-US" w:eastAsia="ko-KR"/>
          </w:rPr>
          <w:t xml:space="preserve"> as in clause 7.22.1.2.2</w:t>
        </w:r>
      </w:ins>
      <w:r w:rsidRPr="0099551B">
        <w:rPr>
          <w:lang w:val="en-US" w:eastAsia="ko-KR"/>
        </w:rPr>
        <w:t>.</w:t>
      </w:r>
    </w:p>
    <w:bookmarkEnd w:id="116"/>
    <w:p w14:paraId="17AD1843" w14:textId="70925EDA" w:rsidR="00DD42CB" w:rsidRPr="0099551B" w:rsidDel="00A93172" w:rsidRDefault="00DD42CB" w:rsidP="00A93172">
      <w:pPr>
        <w:pStyle w:val="EditorsNote"/>
        <w:tabs>
          <w:tab w:val="left" w:pos="6835"/>
        </w:tabs>
        <w:rPr>
          <w:del w:id="123" w:author="Shiferaw, Y.W. (Yonatan)" w:date="2025-10-06T11:47:00Z"/>
          <w:lang w:val="en-US" w:eastAsia="ko-KR"/>
        </w:rPr>
      </w:pPr>
      <w:del w:id="124" w:author="Shiferaw, Y.W. (Yonatan)" w:date="2025-10-06T11:47:00Z">
        <w:r w:rsidRPr="0099551B" w:rsidDel="00A93172">
          <w:rPr>
            <w:lang w:val="en-US" w:eastAsia="ko-KR"/>
          </w:rPr>
          <w:delText>Editor's Note: The detailed procedure for VFL participant discovery is FFS.</w:delText>
        </w:r>
      </w:del>
    </w:p>
    <w:bookmarkStart w:id="125" w:name="MCCQCTEMPBM_00000063"/>
    <w:bookmarkStart w:id="126" w:name="MCCQCTEMPBM_00000046"/>
    <w:p w14:paraId="66887B82" w14:textId="77777777" w:rsidR="00DD42CB" w:rsidRPr="0099551B" w:rsidRDefault="00DD42CB" w:rsidP="00DD42CB">
      <w:pPr>
        <w:keepLines/>
        <w:ind w:left="1135" w:hanging="851"/>
        <w:rPr>
          <w:color w:val="FF0000"/>
          <w:lang w:val="en-US" w:eastAsia="zh-CN"/>
        </w:rPr>
      </w:pPr>
      <w:r>
        <w:rPr>
          <w:color w:val="FF0000"/>
        </w:rPr>
        <w:object w:dxaOrig="8600" w:dyaOrig="6530" w14:anchorId="0E348C11">
          <v:shape id="_x0000_i1026" type="#_x0000_t75" style="width:429.5pt;height:327pt" o:ole="">
            <v:imagedata r:id="rId15" o:title=""/>
          </v:shape>
          <o:OLEObject Type="Embed" ProgID="Visio.Drawing.15" ShapeID="_x0000_i1026" DrawAspect="Content" ObjectID="_1821282469" r:id="rId16"/>
        </w:object>
      </w:r>
      <w:bookmarkEnd w:id="125"/>
      <w:r w:rsidRPr="0099551B">
        <w:rPr>
          <w:color w:val="FF0000"/>
          <w:lang w:val="en-US"/>
        </w:rPr>
        <w:t xml:space="preserve"> </w:t>
      </w:r>
    </w:p>
    <w:bookmarkEnd w:id="126"/>
    <w:p w14:paraId="1CF71AC5" w14:textId="4926B9E1" w:rsidR="00DD42CB" w:rsidRPr="0099551B" w:rsidRDefault="00DD42CB" w:rsidP="00DD42CB">
      <w:pPr>
        <w:keepLines/>
        <w:spacing w:after="240"/>
        <w:jc w:val="center"/>
        <w:rPr>
          <w:rFonts w:ascii="Arial" w:hAnsi="Arial" w:cs="Arial"/>
          <w:b/>
          <w:lang w:val="en-US"/>
        </w:rPr>
      </w:pPr>
      <w:r w:rsidRPr="0099551B">
        <w:rPr>
          <w:rFonts w:ascii="Arial" w:hAnsi="Arial" w:cs="Arial"/>
          <w:b/>
          <w:lang w:val="en-US" w:eastAsia="zh-CN"/>
        </w:rPr>
        <w:t>Figure 7.22.1.2</w:t>
      </w:r>
      <w:ins w:id="127" w:author="Shiferaw, Y.W. (Yonatan)" w:date="2025-10-06T12:39:00Z">
        <w:r w:rsidR="000E4C6A">
          <w:rPr>
            <w:rFonts w:ascii="Arial" w:hAnsi="Arial" w:cs="Arial"/>
            <w:b/>
            <w:lang w:val="en-US" w:eastAsia="zh-CN"/>
          </w:rPr>
          <w:t>.3</w:t>
        </w:r>
      </w:ins>
      <w:r w:rsidRPr="0099551B">
        <w:rPr>
          <w:rFonts w:ascii="Arial" w:hAnsi="Arial" w:cs="Arial"/>
          <w:b/>
          <w:lang w:val="en-US" w:eastAsia="zh-CN"/>
        </w:rPr>
        <w:t xml:space="preserve">-1: VFL </w:t>
      </w:r>
      <w:del w:id="128" w:author="Shiferaw, Y.W. (Yonatan)" w:date="2025-10-06T12:59:00Z">
        <w:r w:rsidRPr="0099551B" w:rsidDel="00247A40">
          <w:rPr>
            <w:rFonts w:ascii="Arial" w:hAnsi="Arial" w:cs="Arial"/>
            <w:b/>
            <w:lang w:val="en-US" w:eastAsia="zh-CN"/>
          </w:rPr>
          <w:delText xml:space="preserve">process </w:delText>
        </w:r>
      </w:del>
      <w:ins w:id="129" w:author="Shiferaw, Y.W. (Yonatan)" w:date="2025-10-06T12:59:00Z">
        <w:r w:rsidR="00247A40">
          <w:rPr>
            <w:rFonts w:ascii="Arial" w:hAnsi="Arial" w:cs="Arial"/>
            <w:b/>
            <w:lang w:val="en-US" w:eastAsia="zh-CN"/>
          </w:rPr>
          <w:t xml:space="preserve">training/inference </w:t>
        </w:r>
        <w:r w:rsidR="00BB206F">
          <w:rPr>
            <w:rFonts w:ascii="Arial" w:hAnsi="Arial" w:cs="Arial"/>
            <w:b/>
            <w:lang w:val="en-US" w:eastAsia="zh-CN"/>
          </w:rPr>
          <w:t>with</w:t>
        </w:r>
        <w:r w:rsidR="00247A40" w:rsidRPr="0099551B">
          <w:rPr>
            <w:rFonts w:ascii="Arial" w:hAnsi="Arial" w:cs="Arial"/>
            <w:b/>
            <w:lang w:val="en-US" w:eastAsia="zh-CN"/>
          </w:rPr>
          <w:t xml:space="preserve"> </w:t>
        </w:r>
      </w:ins>
      <w:r w:rsidRPr="0099551B">
        <w:rPr>
          <w:rFonts w:ascii="Arial" w:hAnsi="Arial" w:cs="Arial"/>
          <w:b/>
          <w:lang w:val="en-US" w:eastAsia="zh-CN"/>
        </w:rPr>
        <w:t>sample alignment</w:t>
      </w:r>
      <w:del w:id="130" w:author="Shiferaw, Y.W. (Yonatan)" w:date="2025-10-06T12:59:00Z">
        <w:r w:rsidRPr="0099551B" w:rsidDel="00BB206F">
          <w:rPr>
            <w:rFonts w:ascii="Arial" w:hAnsi="Arial" w:cs="Arial"/>
            <w:b/>
            <w:lang w:val="en-US" w:eastAsia="zh-CN"/>
          </w:rPr>
          <w:delText xml:space="preserve"> procedure</w:delText>
        </w:r>
      </w:del>
    </w:p>
    <w:p w14:paraId="4ECACAA9" w14:textId="51D87F09" w:rsidR="00DD42CB" w:rsidRPr="0099551B" w:rsidRDefault="00DD42CB" w:rsidP="00DD42CB">
      <w:pPr>
        <w:numPr>
          <w:ilvl w:val="0"/>
          <w:numId w:val="12"/>
        </w:numPr>
        <w:spacing w:line="254" w:lineRule="auto"/>
        <w:rPr>
          <w:lang w:val="en-US" w:eastAsia="ko-KR"/>
        </w:rPr>
      </w:pPr>
      <w:bookmarkStart w:id="131" w:name="MCCQCTEMPBM_00000118"/>
      <w:r w:rsidRPr="0099551B">
        <w:rPr>
          <w:lang w:val="en-US" w:eastAsia="ko-KR"/>
        </w:rPr>
        <w:lastRenderedPageBreak/>
        <w:t xml:space="preserve">The VFL server sends </w:t>
      </w:r>
      <w:ins w:id="132" w:author="Shiferaw, Y.W. (Yonatan)" w:date="2025-10-06T15:29:00Z">
        <w:r w:rsidR="001F005E">
          <w:rPr>
            <w:lang w:val="en-US" w:eastAsia="ko-KR"/>
          </w:rPr>
          <w:t xml:space="preserve">VFL training/inference </w:t>
        </w:r>
      </w:ins>
      <w:proofErr w:type="gramStart"/>
      <w:r w:rsidRPr="0099551B">
        <w:rPr>
          <w:lang w:val="en-US" w:eastAsia="ko-KR"/>
        </w:rPr>
        <w:t>request</w:t>
      </w:r>
      <w:proofErr w:type="gramEnd"/>
      <w:r w:rsidRPr="0099551B">
        <w:rPr>
          <w:lang w:val="en-US" w:eastAsia="ko-KR"/>
        </w:rPr>
        <w:t xml:space="preserve"> including the desired VFL clients, feature set, and </w:t>
      </w:r>
      <w:ins w:id="133" w:author="Shiferaw, Y.W. (Yonatan)" w:date="2025-10-03T17:16:00Z">
        <w:r w:rsidR="003824D6" w:rsidRPr="0099551B">
          <w:rPr>
            <w:lang w:val="en-US" w:eastAsia="ko-KR"/>
          </w:rPr>
          <w:t xml:space="preserve">UEs in the </w:t>
        </w:r>
      </w:ins>
      <w:r w:rsidRPr="0099551B">
        <w:rPr>
          <w:lang w:val="en-US" w:eastAsia="ko-KR"/>
        </w:rPr>
        <w:t xml:space="preserve">sample space.  </w:t>
      </w:r>
    </w:p>
    <w:p w14:paraId="54CDA017" w14:textId="72FA07B7" w:rsidR="00DD42CB" w:rsidRPr="0099551B" w:rsidRDefault="00DD42CB" w:rsidP="00DD42CB">
      <w:pPr>
        <w:numPr>
          <w:ilvl w:val="0"/>
          <w:numId w:val="12"/>
        </w:numPr>
        <w:spacing w:line="254" w:lineRule="auto"/>
        <w:rPr>
          <w:lang w:val="en-US" w:eastAsia="ko-KR"/>
        </w:rPr>
      </w:pPr>
      <w:bookmarkStart w:id="134" w:name="MCCQCTEMPBM_00000119"/>
      <w:bookmarkEnd w:id="131"/>
      <w:r w:rsidRPr="0099551B">
        <w:rPr>
          <w:lang w:val="en-US" w:eastAsia="ko-KR"/>
        </w:rPr>
        <w:t xml:space="preserve">The AIMLE server selects the required VFL clients fulfilling the required feature set and sample space. The UEs in the sample space of the VFL clients and VFL server is matched by using the Core Network functions to resolve local identifiers (e.g. AF specific UE ID, IP addresses) into a </w:t>
      </w:r>
      <w:proofErr w:type="gramStart"/>
      <w:r w:rsidRPr="0099551B">
        <w:rPr>
          <w:lang w:val="en-US" w:eastAsia="ko-KR"/>
        </w:rPr>
        <w:t>common UE identifiers</w:t>
      </w:r>
      <w:proofErr w:type="gramEnd"/>
      <w:r w:rsidRPr="0099551B">
        <w:rPr>
          <w:lang w:val="en-US" w:eastAsia="ko-KR"/>
        </w:rPr>
        <w:t xml:space="preserve"> (</w:t>
      </w:r>
      <w:proofErr w:type="spellStart"/>
      <w:r w:rsidRPr="0099551B">
        <w:rPr>
          <w:lang w:val="en-US" w:eastAsia="ko-KR"/>
        </w:rPr>
        <w:t>e.g</w:t>
      </w:r>
      <w:proofErr w:type="spellEnd"/>
      <w:r w:rsidRPr="0099551B">
        <w:rPr>
          <w:lang w:val="en-US" w:eastAsia="ko-KR"/>
        </w:rPr>
        <w:t xml:space="preserve">, GPSI). </w:t>
      </w:r>
    </w:p>
    <w:p w14:paraId="6F83855E" w14:textId="1306F0C0" w:rsidR="00DD42CB" w:rsidRPr="0099551B" w:rsidRDefault="00DD42CB" w:rsidP="00DD42CB">
      <w:pPr>
        <w:numPr>
          <w:ilvl w:val="0"/>
          <w:numId w:val="12"/>
        </w:numPr>
        <w:spacing w:line="254" w:lineRule="auto"/>
        <w:rPr>
          <w:lang w:val="en-US" w:eastAsia="ko-KR"/>
        </w:rPr>
      </w:pPr>
      <w:bookmarkStart w:id="135" w:name="MCCQCTEMPBM_00000120"/>
      <w:bookmarkEnd w:id="134"/>
      <w:r w:rsidRPr="0099551B">
        <w:rPr>
          <w:lang w:val="en-US" w:eastAsia="ko-KR"/>
        </w:rPr>
        <w:t>The AIMLE server assigns a sample correlation ID for each UE in the sample space for consistent referencing during training and inference</w:t>
      </w:r>
      <w:ins w:id="136" w:author="Shiferaw, Y.W. (Yonatan)" w:date="2025-10-03T17:44:00Z">
        <w:r w:rsidR="00C907F3" w:rsidRPr="0099551B">
          <w:rPr>
            <w:lang w:val="en-US" w:eastAsia="ko-KR"/>
          </w:rPr>
          <w:t xml:space="preserve"> while </w:t>
        </w:r>
        <w:r w:rsidR="00F8546B" w:rsidRPr="0099551B">
          <w:rPr>
            <w:lang w:val="en-US" w:eastAsia="ko-KR"/>
          </w:rPr>
          <w:t>enabling</w:t>
        </w:r>
      </w:ins>
      <w:ins w:id="137" w:author="Shiferaw, Y.W. (Yonatan)" w:date="2025-10-03T17:45:00Z">
        <w:r w:rsidR="00F8546B" w:rsidRPr="0099551B">
          <w:rPr>
            <w:lang w:val="en-US" w:eastAsia="ko-KR"/>
          </w:rPr>
          <w:t xml:space="preserve"> VFL training/inference </w:t>
        </w:r>
        <w:r w:rsidR="009A77B6" w:rsidRPr="0099551B">
          <w:rPr>
            <w:lang w:val="en-US" w:eastAsia="ko-KR"/>
          </w:rPr>
          <w:t>using their local identifiers for the UEs</w:t>
        </w:r>
      </w:ins>
      <w:r w:rsidRPr="0099551B">
        <w:rPr>
          <w:lang w:val="en-US" w:eastAsia="ko-KR"/>
        </w:rPr>
        <w:t>.</w:t>
      </w:r>
    </w:p>
    <w:p w14:paraId="23A06062" w14:textId="2A469A8C" w:rsidR="00DD42CB" w:rsidRPr="0099551B" w:rsidRDefault="00DD42CB" w:rsidP="00DD42CB">
      <w:pPr>
        <w:numPr>
          <w:ilvl w:val="0"/>
          <w:numId w:val="13"/>
        </w:numPr>
        <w:spacing w:line="254" w:lineRule="auto"/>
        <w:rPr>
          <w:lang w:val="en-US" w:eastAsia="ko-KR"/>
        </w:rPr>
      </w:pPr>
      <w:bookmarkStart w:id="138" w:name="MCCQCTEMPBM_00000121"/>
      <w:bookmarkEnd w:id="135"/>
      <w:r w:rsidRPr="0099551B">
        <w:rPr>
          <w:lang w:val="en-US" w:eastAsia="ko-KR"/>
        </w:rPr>
        <w:t xml:space="preserve">The AIMLE server sends VFL training/inference initiation </w:t>
      </w:r>
      <w:proofErr w:type="gramStart"/>
      <w:r w:rsidRPr="0099551B">
        <w:rPr>
          <w:lang w:val="en-US" w:eastAsia="ko-KR"/>
        </w:rPr>
        <w:t>request</w:t>
      </w:r>
      <w:proofErr w:type="gramEnd"/>
      <w:r w:rsidRPr="0099551B">
        <w:rPr>
          <w:lang w:val="en-US" w:eastAsia="ko-KR"/>
        </w:rPr>
        <w:t xml:space="preserve"> to the selected VAL servers acting as VFL clients, including the assigned sample correlation IDs</w:t>
      </w:r>
      <w:ins w:id="139" w:author="Shiferaw, Y.W. (Yonatan)" w:date="2025-10-03T17:49:00Z">
        <w:r w:rsidR="00CE5B3E" w:rsidRPr="0099551B">
          <w:rPr>
            <w:lang w:val="en-US" w:eastAsia="ko-KR"/>
          </w:rPr>
          <w:t xml:space="preserve"> to match the </w:t>
        </w:r>
      </w:ins>
      <w:ins w:id="140" w:author="Shiferaw, Y.W. (Yonatan)" w:date="2025-10-03T17:50:00Z">
        <w:r w:rsidR="00B544BC" w:rsidRPr="0099551B">
          <w:rPr>
            <w:lang w:val="en-US" w:eastAsia="ko-KR"/>
          </w:rPr>
          <w:t>correlation IDs in a VFL training/inference task to their corresponding local identifiers of the UEs</w:t>
        </w:r>
      </w:ins>
      <w:r w:rsidRPr="0099551B">
        <w:rPr>
          <w:lang w:val="en-US" w:eastAsia="ko-KR"/>
        </w:rPr>
        <w:t>.</w:t>
      </w:r>
    </w:p>
    <w:p w14:paraId="5A9E658B" w14:textId="77777777" w:rsidR="00DD42CB" w:rsidRPr="0099551B" w:rsidRDefault="00DD42CB" w:rsidP="00DD42CB">
      <w:pPr>
        <w:numPr>
          <w:ilvl w:val="0"/>
          <w:numId w:val="13"/>
        </w:numPr>
        <w:spacing w:line="254" w:lineRule="auto"/>
        <w:rPr>
          <w:lang w:val="en-US" w:eastAsia="ko-KR"/>
        </w:rPr>
      </w:pPr>
      <w:bookmarkStart w:id="141" w:name="MCCQCTEMPBM_00000122"/>
      <w:bookmarkEnd w:id="138"/>
      <w:r w:rsidRPr="0099551B">
        <w:rPr>
          <w:lang w:val="en-US" w:eastAsia="ko-KR"/>
        </w:rPr>
        <w:t xml:space="preserve">The VAL servers acting as VFL clients send the initiation response to the AIMLE Server confirming participation </w:t>
      </w:r>
      <w:proofErr w:type="gramStart"/>
      <w:r w:rsidRPr="0099551B">
        <w:rPr>
          <w:lang w:val="en-US" w:eastAsia="ko-KR"/>
        </w:rPr>
        <w:t>to</w:t>
      </w:r>
      <w:proofErr w:type="gramEnd"/>
      <w:r w:rsidRPr="0099551B">
        <w:rPr>
          <w:lang w:val="en-US" w:eastAsia="ko-KR"/>
        </w:rPr>
        <w:t xml:space="preserve"> the VFL training/inference.  </w:t>
      </w:r>
    </w:p>
    <w:p w14:paraId="09AA6C74" w14:textId="77777777" w:rsidR="00DD42CB" w:rsidRPr="0099551B" w:rsidRDefault="00DD42CB" w:rsidP="00DD42CB">
      <w:pPr>
        <w:numPr>
          <w:ilvl w:val="0"/>
          <w:numId w:val="13"/>
        </w:numPr>
        <w:spacing w:line="254" w:lineRule="auto"/>
        <w:rPr>
          <w:lang w:val="en-US" w:eastAsia="ko-KR"/>
        </w:rPr>
      </w:pPr>
      <w:bookmarkStart w:id="142" w:name="MCCQCTEMPBM_00000123"/>
      <w:bookmarkEnd w:id="141"/>
      <w:r w:rsidRPr="0099551B">
        <w:rPr>
          <w:lang w:val="en-US" w:eastAsia="ko-KR"/>
        </w:rPr>
        <w:t xml:space="preserve">The AIME server sends VFL training/inference response to the requesting VFL server, including the sample correlation IDs corresponding to the aligned UEs. </w:t>
      </w:r>
    </w:p>
    <w:p w14:paraId="6A0F4148" w14:textId="77777777" w:rsidR="00DD42CB" w:rsidRPr="0099551B" w:rsidRDefault="00DD42CB" w:rsidP="00DD42CB">
      <w:pPr>
        <w:numPr>
          <w:ilvl w:val="0"/>
          <w:numId w:val="13"/>
        </w:numPr>
        <w:rPr>
          <w:lang w:val="en-US" w:eastAsia="ko-KR"/>
        </w:rPr>
      </w:pPr>
      <w:bookmarkStart w:id="143" w:name="MCCQCTEMPBM_00000124"/>
      <w:bookmarkEnd w:id="142"/>
      <w:r w:rsidRPr="0099551B">
        <w:rPr>
          <w:lang w:val="en-US" w:eastAsia="ko-KR"/>
        </w:rPr>
        <w:t xml:space="preserve">The VFL server and the VFL clients proceed with the training/inference using the aligned sample space, with sample correlation IDs ensuring consistent sample alignment across </w:t>
      </w:r>
      <w:proofErr w:type="spellStart"/>
      <w:r w:rsidRPr="0099551B">
        <w:rPr>
          <w:lang w:val="en-US" w:eastAsia="ko-KR"/>
        </w:rPr>
        <w:t>particpants</w:t>
      </w:r>
      <w:proofErr w:type="spellEnd"/>
      <w:r w:rsidRPr="0099551B">
        <w:rPr>
          <w:lang w:val="en-US" w:eastAsia="ko-KR"/>
        </w:rPr>
        <w:t xml:space="preserve">. </w:t>
      </w:r>
    </w:p>
    <w:bookmarkEnd w:id="143"/>
    <w:p w14:paraId="66484843" w14:textId="33D2FCA8" w:rsidR="00DD42CB" w:rsidRPr="0099551B" w:rsidDel="00E25A3B" w:rsidRDefault="00DD42CB" w:rsidP="00DD42CB">
      <w:pPr>
        <w:pStyle w:val="EditorsNote"/>
        <w:rPr>
          <w:del w:id="144" w:author="Shiferaw, Y.W. (Yonatan)" w:date="2025-10-06T13:01:00Z"/>
          <w:lang w:val="en-US" w:eastAsia="zh-CN"/>
        </w:rPr>
      </w:pPr>
      <w:del w:id="145" w:author="Shiferaw, Y.W. (Yonatan)" w:date="2025-10-06T13:01:00Z">
        <w:r w:rsidRPr="0099551B" w:rsidDel="00E25A3B">
          <w:rPr>
            <w:lang w:val="en-US" w:eastAsia="zh-CN"/>
          </w:rPr>
          <w:delText xml:space="preserve">Editor's Note: Further details of this procedure and other modes of training/inference operations are FFS. </w:delText>
        </w:r>
      </w:del>
    </w:p>
    <w:p w14:paraId="7E091BC3" w14:textId="77777777" w:rsidR="00DD42CB" w:rsidRPr="0099551B" w:rsidRDefault="00DD42CB" w:rsidP="00DD42CB">
      <w:pPr>
        <w:spacing w:after="0"/>
        <w:jc w:val="center"/>
        <w:rPr>
          <w:lang w:val="en-US"/>
        </w:rPr>
      </w:pPr>
    </w:p>
    <w:p w14:paraId="3E7AF77C" w14:textId="77777777" w:rsidR="00DD42CB" w:rsidRPr="0099551B" w:rsidRDefault="00DD42CB" w:rsidP="00DD42CB">
      <w:pPr>
        <w:pStyle w:val="Heading3"/>
        <w:rPr>
          <w:lang w:val="en-US" w:eastAsia="zh-CN"/>
        </w:rPr>
      </w:pPr>
      <w:bookmarkStart w:id="146" w:name="_Toc207723912"/>
      <w:r w:rsidRPr="0099551B">
        <w:rPr>
          <w:lang w:val="en-US" w:eastAsia="zh-CN"/>
        </w:rPr>
        <w:t>7.22.2</w:t>
      </w:r>
      <w:r w:rsidRPr="0099551B">
        <w:rPr>
          <w:lang w:val="en-US" w:eastAsia="zh-CN"/>
        </w:rPr>
        <w:tab/>
        <w:t>Architecture Impacts</w:t>
      </w:r>
      <w:bookmarkEnd w:id="146"/>
    </w:p>
    <w:p w14:paraId="0E751C67" w14:textId="77777777" w:rsidR="00DD42CB" w:rsidRPr="0099551B" w:rsidRDefault="00DD42CB" w:rsidP="00DD42CB">
      <w:pPr>
        <w:rPr>
          <w:rFonts w:ascii="Arial" w:hAnsi="Arial" w:cs="Arial"/>
          <w:sz w:val="28"/>
          <w:szCs w:val="28"/>
          <w:lang w:val="en-US" w:eastAsia="zh-CN"/>
        </w:rPr>
      </w:pPr>
      <w:r w:rsidRPr="0099551B">
        <w:rPr>
          <w:lang w:val="en-US" w:eastAsia="zh-CN"/>
        </w:rPr>
        <w:t xml:space="preserve">There is no architectural impact from this solution. </w:t>
      </w:r>
    </w:p>
    <w:p w14:paraId="3DCF526A" w14:textId="77777777" w:rsidR="00DD42CB" w:rsidRPr="0099551B" w:rsidRDefault="00DD42CB" w:rsidP="00DD42CB">
      <w:pPr>
        <w:spacing w:after="0"/>
        <w:rPr>
          <w:rFonts w:ascii="Arial" w:hAnsi="Arial" w:cs="Arial"/>
          <w:sz w:val="28"/>
          <w:szCs w:val="28"/>
          <w:lang w:val="en-US" w:eastAsia="zh-CN"/>
        </w:rPr>
      </w:pPr>
    </w:p>
    <w:p w14:paraId="559992C9" w14:textId="77777777" w:rsidR="00DD42CB" w:rsidRPr="0099551B" w:rsidRDefault="00DD42CB" w:rsidP="00DD42CB">
      <w:pPr>
        <w:pStyle w:val="Heading3"/>
        <w:rPr>
          <w:lang w:val="en-US" w:eastAsia="zh-CN"/>
        </w:rPr>
      </w:pPr>
      <w:bookmarkStart w:id="147" w:name="_Toc207723913"/>
      <w:r w:rsidRPr="0099551B">
        <w:rPr>
          <w:lang w:val="en-US" w:eastAsia="zh-CN"/>
        </w:rPr>
        <w:t xml:space="preserve">7.22.3 </w:t>
      </w:r>
      <w:r w:rsidRPr="0099551B">
        <w:rPr>
          <w:lang w:val="en-US" w:eastAsia="zh-CN"/>
        </w:rPr>
        <w:tab/>
        <w:t>Corresponding APIs</w:t>
      </w:r>
      <w:bookmarkEnd w:id="147"/>
    </w:p>
    <w:p w14:paraId="7FA10088" w14:textId="77777777" w:rsidR="00DD42CB" w:rsidRPr="0099551B" w:rsidRDefault="00DD42CB" w:rsidP="00DD42CB">
      <w:pPr>
        <w:pStyle w:val="EditorsNote"/>
        <w:rPr>
          <w:lang w:val="en-US" w:eastAsia="zh-CN"/>
        </w:rPr>
      </w:pPr>
      <w:r w:rsidRPr="0099551B">
        <w:rPr>
          <w:lang w:val="en-US" w:eastAsia="zh-CN"/>
        </w:rPr>
        <w:t xml:space="preserve">Editor's Note: The corresponding APIs are FFS. </w:t>
      </w:r>
    </w:p>
    <w:p w14:paraId="5E9E679A" w14:textId="77777777" w:rsidR="00DD42CB" w:rsidRPr="0099551B" w:rsidRDefault="00DD42CB" w:rsidP="00DD42CB">
      <w:pPr>
        <w:pStyle w:val="Heading3"/>
        <w:rPr>
          <w:lang w:val="en-US" w:eastAsia="zh-CN"/>
        </w:rPr>
      </w:pPr>
      <w:bookmarkStart w:id="148" w:name="_Toc207723914"/>
      <w:r w:rsidRPr="0099551B">
        <w:rPr>
          <w:lang w:val="en-US" w:eastAsia="zh-CN"/>
        </w:rPr>
        <w:t xml:space="preserve">7.22.4 </w:t>
      </w:r>
      <w:r w:rsidRPr="0099551B">
        <w:rPr>
          <w:lang w:val="en-US" w:eastAsia="zh-CN"/>
        </w:rPr>
        <w:tab/>
        <w:t>Solution Evaluation</w:t>
      </w:r>
      <w:bookmarkEnd w:id="148"/>
    </w:p>
    <w:p w14:paraId="7DF96512" w14:textId="77777777" w:rsidR="00DD42CB" w:rsidRPr="0099551B" w:rsidRDefault="00DD42CB" w:rsidP="00DD42CB">
      <w:pPr>
        <w:pStyle w:val="EditorsNote"/>
        <w:rPr>
          <w:lang w:val="en-US" w:eastAsia="ko-KR"/>
        </w:rPr>
      </w:pPr>
      <w:r w:rsidRPr="0099551B">
        <w:rPr>
          <w:lang w:val="en-US" w:eastAsia="zh-CN"/>
        </w:rPr>
        <w:t>Editor's Note: The evaluation of the solution is FFS.</w:t>
      </w:r>
    </w:p>
    <w:p w14:paraId="4F1B6B91" w14:textId="77777777" w:rsidR="00C21836" w:rsidRPr="0099551B" w:rsidRDefault="00C21836" w:rsidP="00C21836">
      <w:pPr>
        <w:rPr>
          <w:noProof/>
          <w:lang w:val="en-US"/>
        </w:rPr>
      </w:pPr>
    </w:p>
    <w:p w14:paraId="6B38AD88" w14:textId="1472C4BF" w:rsidR="00C21836" w:rsidRPr="00C82B1C"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C82B1C">
        <w:rPr>
          <w:rFonts w:ascii="Arial" w:hAnsi="Arial" w:cs="Arial"/>
          <w:noProof/>
          <w:color w:val="0000FF"/>
          <w:sz w:val="28"/>
          <w:szCs w:val="28"/>
        </w:rPr>
        <w:t xml:space="preserve">End of </w:t>
      </w:r>
      <w:r w:rsidRPr="00C21836">
        <w:rPr>
          <w:rFonts w:ascii="Arial" w:hAnsi="Arial" w:cs="Arial"/>
          <w:noProof/>
          <w:color w:val="0000FF"/>
          <w:sz w:val="28"/>
          <w:szCs w:val="28"/>
        </w:rPr>
        <w:t>Change * * * *</w:t>
      </w:r>
    </w:p>
    <w:sectPr w:rsidR="00C21836" w:rsidRPr="00C82B1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1BE54" w14:textId="77777777" w:rsidR="009F3684" w:rsidRDefault="009F3684">
      <w:r>
        <w:separator/>
      </w:r>
    </w:p>
  </w:endnote>
  <w:endnote w:type="continuationSeparator" w:id="0">
    <w:p w14:paraId="12615A08" w14:textId="77777777" w:rsidR="009F3684" w:rsidRDefault="009F3684">
      <w:r>
        <w:continuationSeparator/>
      </w:r>
    </w:p>
  </w:endnote>
  <w:endnote w:type="continuationNotice" w:id="1">
    <w:p w14:paraId="75E559F9" w14:textId="77777777" w:rsidR="009F3684" w:rsidRDefault="009F3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31917" w14:textId="77777777" w:rsidR="009F3684" w:rsidRDefault="009F3684">
      <w:r>
        <w:separator/>
      </w:r>
    </w:p>
  </w:footnote>
  <w:footnote w:type="continuationSeparator" w:id="0">
    <w:p w14:paraId="47C5BE71" w14:textId="77777777" w:rsidR="009F3684" w:rsidRDefault="009F3684">
      <w:r>
        <w:continuationSeparator/>
      </w:r>
    </w:p>
  </w:footnote>
  <w:footnote w:type="continuationNotice" w:id="1">
    <w:p w14:paraId="78E881A1" w14:textId="77777777" w:rsidR="009F3684" w:rsidRDefault="009F3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B4458"/>
    <w:multiLevelType w:val="hybridMultilevel"/>
    <w:tmpl w:val="ADE82D76"/>
    <w:lvl w:ilvl="0" w:tplc="AF58648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7"/>
  </w:num>
  <w:num w:numId="2" w16cid:durableId="808594421">
    <w:abstractNumId w:val="8"/>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9"/>
  </w:num>
  <w:num w:numId="10" w16cid:durableId="1385443006">
    <w:abstractNumId w:val="9"/>
  </w:num>
  <w:num w:numId="11" w16cid:durableId="1970089086">
    <w:abstractNumId w:val="4"/>
  </w:num>
  <w:num w:numId="12" w16cid:durableId="49614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256694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1845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77"/>
    <w:rsid w:val="00004E42"/>
    <w:rsid w:val="0000575F"/>
    <w:rsid w:val="00013821"/>
    <w:rsid w:val="00017303"/>
    <w:rsid w:val="00017DFE"/>
    <w:rsid w:val="00021E26"/>
    <w:rsid w:val="00022E4A"/>
    <w:rsid w:val="000237E3"/>
    <w:rsid w:val="00024720"/>
    <w:rsid w:val="00026614"/>
    <w:rsid w:val="000267A1"/>
    <w:rsid w:val="00031982"/>
    <w:rsid w:val="0003312D"/>
    <w:rsid w:val="00033BE2"/>
    <w:rsid w:val="000345E0"/>
    <w:rsid w:val="000369F8"/>
    <w:rsid w:val="0004096C"/>
    <w:rsid w:val="0004399B"/>
    <w:rsid w:val="00044D68"/>
    <w:rsid w:val="000453DC"/>
    <w:rsid w:val="00045872"/>
    <w:rsid w:val="00050BB1"/>
    <w:rsid w:val="00052623"/>
    <w:rsid w:val="000532C3"/>
    <w:rsid w:val="00062A46"/>
    <w:rsid w:val="000631E2"/>
    <w:rsid w:val="00063AC9"/>
    <w:rsid w:val="00072D44"/>
    <w:rsid w:val="0007417C"/>
    <w:rsid w:val="0007573F"/>
    <w:rsid w:val="00075B85"/>
    <w:rsid w:val="0008151F"/>
    <w:rsid w:val="00083197"/>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D2CFF"/>
    <w:rsid w:val="000E0A3C"/>
    <w:rsid w:val="000E4869"/>
    <w:rsid w:val="000E4C6A"/>
    <w:rsid w:val="000F0169"/>
    <w:rsid w:val="000F10B1"/>
    <w:rsid w:val="000F6126"/>
    <w:rsid w:val="000F73CB"/>
    <w:rsid w:val="000F76CD"/>
    <w:rsid w:val="0010086B"/>
    <w:rsid w:val="0010473C"/>
    <w:rsid w:val="00107AAB"/>
    <w:rsid w:val="001109C0"/>
    <w:rsid w:val="001111DC"/>
    <w:rsid w:val="001143E2"/>
    <w:rsid w:val="00115A9C"/>
    <w:rsid w:val="00115C72"/>
    <w:rsid w:val="00123EED"/>
    <w:rsid w:val="00124F5F"/>
    <w:rsid w:val="00127047"/>
    <w:rsid w:val="0012798E"/>
    <w:rsid w:val="00130EE2"/>
    <w:rsid w:val="001344D5"/>
    <w:rsid w:val="00134950"/>
    <w:rsid w:val="001349E2"/>
    <w:rsid w:val="0013504C"/>
    <w:rsid w:val="00135915"/>
    <w:rsid w:val="00137D37"/>
    <w:rsid w:val="00140700"/>
    <w:rsid w:val="001417AB"/>
    <w:rsid w:val="0014669D"/>
    <w:rsid w:val="00150C7C"/>
    <w:rsid w:val="0015121E"/>
    <w:rsid w:val="001526CE"/>
    <w:rsid w:val="001553AD"/>
    <w:rsid w:val="0015571C"/>
    <w:rsid w:val="00156707"/>
    <w:rsid w:val="00166011"/>
    <w:rsid w:val="00173BBC"/>
    <w:rsid w:val="00173E7A"/>
    <w:rsid w:val="001740ED"/>
    <w:rsid w:val="00174B39"/>
    <w:rsid w:val="00175762"/>
    <w:rsid w:val="001762B5"/>
    <w:rsid w:val="001801FB"/>
    <w:rsid w:val="00180D0D"/>
    <w:rsid w:val="00182B26"/>
    <w:rsid w:val="00184A00"/>
    <w:rsid w:val="00184D38"/>
    <w:rsid w:val="0018507A"/>
    <w:rsid w:val="0018549B"/>
    <w:rsid w:val="001860D1"/>
    <w:rsid w:val="0018686B"/>
    <w:rsid w:val="001915CE"/>
    <w:rsid w:val="00192595"/>
    <w:rsid w:val="001928B1"/>
    <w:rsid w:val="00192BAB"/>
    <w:rsid w:val="00193413"/>
    <w:rsid w:val="001947DC"/>
    <w:rsid w:val="0019522E"/>
    <w:rsid w:val="001A0F25"/>
    <w:rsid w:val="001A1C18"/>
    <w:rsid w:val="001A486D"/>
    <w:rsid w:val="001C33CC"/>
    <w:rsid w:val="001C3C01"/>
    <w:rsid w:val="001C7CD3"/>
    <w:rsid w:val="001D1566"/>
    <w:rsid w:val="001D4001"/>
    <w:rsid w:val="001D45C8"/>
    <w:rsid w:val="001E41F3"/>
    <w:rsid w:val="001E48CE"/>
    <w:rsid w:val="001E5A1C"/>
    <w:rsid w:val="001E6386"/>
    <w:rsid w:val="001F005E"/>
    <w:rsid w:val="001F0441"/>
    <w:rsid w:val="001F060F"/>
    <w:rsid w:val="001F29F1"/>
    <w:rsid w:val="001F3579"/>
    <w:rsid w:val="001F537E"/>
    <w:rsid w:val="00201B04"/>
    <w:rsid w:val="0020225A"/>
    <w:rsid w:val="0020230B"/>
    <w:rsid w:val="00202336"/>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592"/>
    <w:rsid w:val="0023185C"/>
    <w:rsid w:val="00232D54"/>
    <w:rsid w:val="00233C53"/>
    <w:rsid w:val="002376F7"/>
    <w:rsid w:val="002377B4"/>
    <w:rsid w:val="00243B75"/>
    <w:rsid w:val="002440DA"/>
    <w:rsid w:val="002464EE"/>
    <w:rsid w:val="00246C51"/>
    <w:rsid w:val="00247A40"/>
    <w:rsid w:val="00247FAF"/>
    <w:rsid w:val="00253413"/>
    <w:rsid w:val="00254FC3"/>
    <w:rsid w:val="00260190"/>
    <w:rsid w:val="0026120B"/>
    <w:rsid w:val="00261DBF"/>
    <w:rsid w:val="00262BAD"/>
    <w:rsid w:val="002634BB"/>
    <w:rsid w:val="00263D53"/>
    <w:rsid w:val="002651FF"/>
    <w:rsid w:val="00266BE1"/>
    <w:rsid w:val="00274320"/>
    <w:rsid w:val="00275D12"/>
    <w:rsid w:val="00276D77"/>
    <w:rsid w:val="00280181"/>
    <w:rsid w:val="002802AC"/>
    <w:rsid w:val="0028067E"/>
    <w:rsid w:val="002869A7"/>
    <w:rsid w:val="00287268"/>
    <w:rsid w:val="00287D87"/>
    <w:rsid w:val="002943AC"/>
    <w:rsid w:val="0029443E"/>
    <w:rsid w:val="00297DB7"/>
    <w:rsid w:val="00297FD0"/>
    <w:rsid w:val="002A0A68"/>
    <w:rsid w:val="002A13F9"/>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31AA"/>
    <w:rsid w:val="002C5032"/>
    <w:rsid w:val="002C7EBF"/>
    <w:rsid w:val="002D0428"/>
    <w:rsid w:val="002D0706"/>
    <w:rsid w:val="002D16C0"/>
    <w:rsid w:val="002D2569"/>
    <w:rsid w:val="002D5B1E"/>
    <w:rsid w:val="002D6B49"/>
    <w:rsid w:val="002D7D70"/>
    <w:rsid w:val="002E0D89"/>
    <w:rsid w:val="002E299D"/>
    <w:rsid w:val="002E6F33"/>
    <w:rsid w:val="002E7924"/>
    <w:rsid w:val="002F7D54"/>
    <w:rsid w:val="00307245"/>
    <w:rsid w:val="0031047D"/>
    <w:rsid w:val="003131B7"/>
    <w:rsid w:val="00313761"/>
    <w:rsid w:val="00316268"/>
    <w:rsid w:val="00326D7E"/>
    <w:rsid w:val="003278AA"/>
    <w:rsid w:val="003319AB"/>
    <w:rsid w:val="00332BBF"/>
    <w:rsid w:val="00332EE3"/>
    <w:rsid w:val="00337FBB"/>
    <w:rsid w:val="003419EA"/>
    <w:rsid w:val="00341CAF"/>
    <w:rsid w:val="003430B5"/>
    <w:rsid w:val="00344DAF"/>
    <w:rsid w:val="00345557"/>
    <w:rsid w:val="00347CAD"/>
    <w:rsid w:val="003502C7"/>
    <w:rsid w:val="00350455"/>
    <w:rsid w:val="00350687"/>
    <w:rsid w:val="0035086D"/>
    <w:rsid w:val="003518B6"/>
    <w:rsid w:val="00363789"/>
    <w:rsid w:val="0036546E"/>
    <w:rsid w:val="003661CF"/>
    <w:rsid w:val="00367744"/>
    <w:rsid w:val="00367E44"/>
    <w:rsid w:val="0037026E"/>
    <w:rsid w:val="00370766"/>
    <w:rsid w:val="003722C8"/>
    <w:rsid w:val="0037268E"/>
    <w:rsid w:val="00373578"/>
    <w:rsid w:val="0037635A"/>
    <w:rsid w:val="003765CD"/>
    <w:rsid w:val="00381F55"/>
    <w:rsid w:val="003824D6"/>
    <w:rsid w:val="00384925"/>
    <w:rsid w:val="00384B0F"/>
    <w:rsid w:val="00386F91"/>
    <w:rsid w:val="00387F1E"/>
    <w:rsid w:val="00392DD9"/>
    <w:rsid w:val="00392EBE"/>
    <w:rsid w:val="00394500"/>
    <w:rsid w:val="003A2545"/>
    <w:rsid w:val="003A32CB"/>
    <w:rsid w:val="003B1386"/>
    <w:rsid w:val="003B3C59"/>
    <w:rsid w:val="003B4475"/>
    <w:rsid w:val="003B46BF"/>
    <w:rsid w:val="003B644B"/>
    <w:rsid w:val="003B73DC"/>
    <w:rsid w:val="003C08DA"/>
    <w:rsid w:val="003C5D9F"/>
    <w:rsid w:val="003C659F"/>
    <w:rsid w:val="003C6E3F"/>
    <w:rsid w:val="003C7CEB"/>
    <w:rsid w:val="003D0EFF"/>
    <w:rsid w:val="003D28FD"/>
    <w:rsid w:val="003D4CFB"/>
    <w:rsid w:val="003E0702"/>
    <w:rsid w:val="003E29EF"/>
    <w:rsid w:val="003E5184"/>
    <w:rsid w:val="003E721F"/>
    <w:rsid w:val="003F00E8"/>
    <w:rsid w:val="003F0C59"/>
    <w:rsid w:val="003F376B"/>
    <w:rsid w:val="003F7BD2"/>
    <w:rsid w:val="00400063"/>
    <w:rsid w:val="00400215"/>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DCE"/>
    <w:rsid w:val="004543B0"/>
    <w:rsid w:val="00454529"/>
    <w:rsid w:val="00454B98"/>
    <w:rsid w:val="0045594B"/>
    <w:rsid w:val="004602A5"/>
    <w:rsid w:val="00462338"/>
    <w:rsid w:val="00462BAD"/>
    <w:rsid w:val="00462E09"/>
    <w:rsid w:val="00462E9C"/>
    <w:rsid w:val="004647DB"/>
    <w:rsid w:val="0046589F"/>
    <w:rsid w:val="00466644"/>
    <w:rsid w:val="004668DF"/>
    <w:rsid w:val="00466CCC"/>
    <w:rsid w:val="00467613"/>
    <w:rsid w:val="004721E2"/>
    <w:rsid w:val="004743DA"/>
    <w:rsid w:val="00474CC4"/>
    <w:rsid w:val="004751DA"/>
    <w:rsid w:val="00475DFD"/>
    <w:rsid w:val="00480CFB"/>
    <w:rsid w:val="004818B1"/>
    <w:rsid w:val="0048431B"/>
    <w:rsid w:val="00486FED"/>
    <w:rsid w:val="004873A8"/>
    <w:rsid w:val="0049014B"/>
    <w:rsid w:val="00491579"/>
    <w:rsid w:val="00491FDF"/>
    <w:rsid w:val="0049211E"/>
    <w:rsid w:val="004926E5"/>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D55DD"/>
    <w:rsid w:val="004D5F95"/>
    <w:rsid w:val="004D6C6D"/>
    <w:rsid w:val="004E28C5"/>
    <w:rsid w:val="004E302C"/>
    <w:rsid w:val="004E5E48"/>
    <w:rsid w:val="004F04C7"/>
    <w:rsid w:val="004F0E1F"/>
    <w:rsid w:val="004F6413"/>
    <w:rsid w:val="005002CC"/>
    <w:rsid w:val="0050194D"/>
    <w:rsid w:val="005030AF"/>
    <w:rsid w:val="005037C8"/>
    <w:rsid w:val="0050780D"/>
    <w:rsid w:val="005101FF"/>
    <w:rsid w:val="0051058B"/>
    <w:rsid w:val="005113BC"/>
    <w:rsid w:val="005209B2"/>
    <w:rsid w:val="00520BF1"/>
    <w:rsid w:val="00520CA0"/>
    <w:rsid w:val="00521039"/>
    <w:rsid w:val="00521FBF"/>
    <w:rsid w:val="0052459E"/>
    <w:rsid w:val="00525D86"/>
    <w:rsid w:val="00525DE5"/>
    <w:rsid w:val="0052615C"/>
    <w:rsid w:val="00526F48"/>
    <w:rsid w:val="00530502"/>
    <w:rsid w:val="00531445"/>
    <w:rsid w:val="005373BB"/>
    <w:rsid w:val="00537A72"/>
    <w:rsid w:val="00541EBA"/>
    <w:rsid w:val="005429B2"/>
    <w:rsid w:val="005454C8"/>
    <w:rsid w:val="00547715"/>
    <w:rsid w:val="005517E6"/>
    <w:rsid w:val="00554442"/>
    <w:rsid w:val="00560AC8"/>
    <w:rsid w:val="005610B9"/>
    <w:rsid w:val="005660BD"/>
    <w:rsid w:val="00567FC9"/>
    <w:rsid w:val="005709B4"/>
    <w:rsid w:val="0057209C"/>
    <w:rsid w:val="00576F05"/>
    <w:rsid w:val="00577C07"/>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ED7"/>
    <w:rsid w:val="005B12BF"/>
    <w:rsid w:val="005B5D33"/>
    <w:rsid w:val="005C1635"/>
    <w:rsid w:val="005C267E"/>
    <w:rsid w:val="005C636F"/>
    <w:rsid w:val="005C772B"/>
    <w:rsid w:val="005D03E4"/>
    <w:rsid w:val="005D061E"/>
    <w:rsid w:val="005D0757"/>
    <w:rsid w:val="005D0A46"/>
    <w:rsid w:val="005D5033"/>
    <w:rsid w:val="005D5305"/>
    <w:rsid w:val="005D5377"/>
    <w:rsid w:val="005E2C44"/>
    <w:rsid w:val="005E4909"/>
    <w:rsid w:val="005E4A98"/>
    <w:rsid w:val="005E74B4"/>
    <w:rsid w:val="005F3D6C"/>
    <w:rsid w:val="005F3F9C"/>
    <w:rsid w:val="005F402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32D04"/>
    <w:rsid w:val="00640510"/>
    <w:rsid w:val="00640C1F"/>
    <w:rsid w:val="006413AA"/>
    <w:rsid w:val="00642835"/>
    <w:rsid w:val="00643043"/>
    <w:rsid w:val="006432C8"/>
    <w:rsid w:val="00643DCD"/>
    <w:rsid w:val="0064455C"/>
    <w:rsid w:val="0065003E"/>
    <w:rsid w:val="00650401"/>
    <w:rsid w:val="00651822"/>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7AD7"/>
    <w:rsid w:val="006B4217"/>
    <w:rsid w:val="006B47C5"/>
    <w:rsid w:val="006B681C"/>
    <w:rsid w:val="006B7903"/>
    <w:rsid w:val="006C170D"/>
    <w:rsid w:val="006C2A5D"/>
    <w:rsid w:val="006C4940"/>
    <w:rsid w:val="006C4F88"/>
    <w:rsid w:val="006C6BC0"/>
    <w:rsid w:val="006C770A"/>
    <w:rsid w:val="006D18DF"/>
    <w:rsid w:val="006D4207"/>
    <w:rsid w:val="006D4489"/>
    <w:rsid w:val="006D4B28"/>
    <w:rsid w:val="006D59D7"/>
    <w:rsid w:val="006D739A"/>
    <w:rsid w:val="006E21FB"/>
    <w:rsid w:val="006E3B6E"/>
    <w:rsid w:val="006F3A74"/>
    <w:rsid w:val="006F58D8"/>
    <w:rsid w:val="006F6937"/>
    <w:rsid w:val="006F7366"/>
    <w:rsid w:val="006F7A5B"/>
    <w:rsid w:val="006F7D17"/>
    <w:rsid w:val="007010B6"/>
    <w:rsid w:val="0070208C"/>
    <w:rsid w:val="0070603E"/>
    <w:rsid w:val="0070654E"/>
    <w:rsid w:val="00706651"/>
    <w:rsid w:val="007078F9"/>
    <w:rsid w:val="00707AC1"/>
    <w:rsid w:val="00710348"/>
    <w:rsid w:val="00712A2B"/>
    <w:rsid w:val="00712C0D"/>
    <w:rsid w:val="00713847"/>
    <w:rsid w:val="00717A5A"/>
    <w:rsid w:val="00717F57"/>
    <w:rsid w:val="00720039"/>
    <w:rsid w:val="007209A1"/>
    <w:rsid w:val="00722BB3"/>
    <w:rsid w:val="00722FA4"/>
    <w:rsid w:val="00723EF1"/>
    <w:rsid w:val="00724695"/>
    <w:rsid w:val="0072485A"/>
    <w:rsid w:val="00726946"/>
    <w:rsid w:val="007270D8"/>
    <w:rsid w:val="00731644"/>
    <w:rsid w:val="00732381"/>
    <w:rsid w:val="00732B04"/>
    <w:rsid w:val="0073780F"/>
    <w:rsid w:val="00737DFD"/>
    <w:rsid w:val="007419FD"/>
    <w:rsid w:val="00745359"/>
    <w:rsid w:val="00746CD1"/>
    <w:rsid w:val="007479C6"/>
    <w:rsid w:val="007479F4"/>
    <w:rsid w:val="007500B0"/>
    <w:rsid w:val="007550AE"/>
    <w:rsid w:val="0075726F"/>
    <w:rsid w:val="00760522"/>
    <w:rsid w:val="00767180"/>
    <w:rsid w:val="00770A9F"/>
    <w:rsid w:val="007722AB"/>
    <w:rsid w:val="0077301C"/>
    <w:rsid w:val="007745E9"/>
    <w:rsid w:val="00776BC5"/>
    <w:rsid w:val="007825D3"/>
    <w:rsid w:val="007934FE"/>
    <w:rsid w:val="0079393A"/>
    <w:rsid w:val="007944A2"/>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0252"/>
    <w:rsid w:val="00803A22"/>
    <w:rsid w:val="00805528"/>
    <w:rsid w:val="0080691C"/>
    <w:rsid w:val="00810FCC"/>
    <w:rsid w:val="00811AB7"/>
    <w:rsid w:val="0081450D"/>
    <w:rsid w:val="00816C53"/>
    <w:rsid w:val="008177E2"/>
    <w:rsid w:val="00817868"/>
    <w:rsid w:val="00824154"/>
    <w:rsid w:val="008246D4"/>
    <w:rsid w:val="008250C8"/>
    <w:rsid w:val="00827B46"/>
    <w:rsid w:val="00833617"/>
    <w:rsid w:val="00834982"/>
    <w:rsid w:val="00836AC7"/>
    <w:rsid w:val="00837283"/>
    <w:rsid w:val="00837FDC"/>
    <w:rsid w:val="00843C3D"/>
    <w:rsid w:val="00845A05"/>
    <w:rsid w:val="008471EA"/>
    <w:rsid w:val="00847D51"/>
    <w:rsid w:val="00851C79"/>
    <w:rsid w:val="00852300"/>
    <w:rsid w:val="0085467E"/>
    <w:rsid w:val="00856B97"/>
    <w:rsid w:val="00856B98"/>
    <w:rsid w:val="00857FB0"/>
    <w:rsid w:val="00861ADD"/>
    <w:rsid w:val="0086529A"/>
    <w:rsid w:val="00870EE7"/>
    <w:rsid w:val="008712FF"/>
    <w:rsid w:val="0087269D"/>
    <w:rsid w:val="00873B74"/>
    <w:rsid w:val="00874151"/>
    <w:rsid w:val="0087696E"/>
    <w:rsid w:val="00881AEE"/>
    <w:rsid w:val="00882564"/>
    <w:rsid w:val="00882664"/>
    <w:rsid w:val="008847CE"/>
    <w:rsid w:val="008851DB"/>
    <w:rsid w:val="00886D79"/>
    <w:rsid w:val="00892102"/>
    <w:rsid w:val="00895313"/>
    <w:rsid w:val="00895C76"/>
    <w:rsid w:val="008A0451"/>
    <w:rsid w:val="008A286D"/>
    <w:rsid w:val="008A2909"/>
    <w:rsid w:val="008A5E86"/>
    <w:rsid w:val="008A7481"/>
    <w:rsid w:val="008A7E31"/>
    <w:rsid w:val="008B08B4"/>
    <w:rsid w:val="008B1118"/>
    <w:rsid w:val="008B117C"/>
    <w:rsid w:val="008B3DB0"/>
    <w:rsid w:val="008B68CF"/>
    <w:rsid w:val="008B6B24"/>
    <w:rsid w:val="008C107A"/>
    <w:rsid w:val="008C1306"/>
    <w:rsid w:val="008C1E65"/>
    <w:rsid w:val="008C7171"/>
    <w:rsid w:val="008D179D"/>
    <w:rsid w:val="008D77E2"/>
    <w:rsid w:val="008E1B1D"/>
    <w:rsid w:val="008E2DB9"/>
    <w:rsid w:val="008E448A"/>
    <w:rsid w:val="008E4689"/>
    <w:rsid w:val="008E58E2"/>
    <w:rsid w:val="008E5C94"/>
    <w:rsid w:val="008E78F1"/>
    <w:rsid w:val="008F3348"/>
    <w:rsid w:val="008F33A2"/>
    <w:rsid w:val="008F5943"/>
    <w:rsid w:val="008F647C"/>
    <w:rsid w:val="008F686C"/>
    <w:rsid w:val="009012A3"/>
    <w:rsid w:val="00913C6E"/>
    <w:rsid w:val="00914BF7"/>
    <w:rsid w:val="0091587A"/>
    <w:rsid w:val="00917AFC"/>
    <w:rsid w:val="009249D5"/>
    <w:rsid w:val="00924F29"/>
    <w:rsid w:val="00926BC6"/>
    <w:rsid w:val="00934B69"/>
    <w:rsid w:val="009351F7"/>
    <w:rsid w:val="009359C8"/>
    <w:rsid w:val="0093675A"/>
    <w:rsid w:val="00941453"/>
    <w:rsid w:val="009417E7"/>
    <w:rsid w:val="00942B74"/>
    <w:rsid w:val="00944D1A"/>
    <w:rsid w:val="00946F9E"/>
    <w:rsid w:val="009479A1"/>
    <w:rsid w:val="009513FA"/>
    <w:rsid w:val="009528DF"/>
    <w:rsid w:val="00954242"/>
    <w:rsid w:val="00957D6A"/>
    <w:rsid w:val="00960AF1"/>
    <w:rsid w:val="00962C3A"/>
    <w:rsid w:val="00962F28"/>
    <w:rsid w:val="00965A89"/>
    <w:rsid w:val="009718C6"/>
    <w:rsid w:val="00974A12"/>
    <w:rsid w:val="0098100C"/>
    <w:rsid w:val="009838BF"/>
    <w:rsid w:val="00987404"/>
    <w:rsid w:val="00991A23"/>
    <w:rsid w:val="009944F2"/>
    <w:rsid w:val="009947C8"/>
    <w:rsid w:val="0099551B"/>
    <w:rsid w:val="009961DD"/>
    <w:rsid w:val="009968EB"/>
    <w:rsid w:val="00996E27"/>
    <w:rsid w:val="009972F6"/>
    <w:rsid w:val="009A3CCE"/>
    <w:rsid w:val="009A47A2"/>
    <w:rsid w:val="009A4D23"/>
    <w:rsid w:val="009A5AE4"/>
    <w:rsid w:val="009A7136"/>
    <w:rsid w:val="009A77B6"/>
    <w:rsid w:val="009A79AE"/>
    <w:rsid w:val="009B27F6"/>
    <w:rsid w:val="009B3707"/>
    <w:rsid w:val="009B377B"/>
    <w:rsid w:val="009B3CBD"/>
    <w:rsid w:val="009B560B"/>
    <w:rsid w:val="009C14B3"/>
    <w:rsid w:val="009C21CE"/>
    <w:rsid w:val="009C3553"/>
    <w:rsid w:val="009C4552"/>
    <w:rsid w:val="009C61B9"/>
    <w:rsid w:val="009C688C"/>
    <w:rsid w:val="009D0DFE"/>
    <w:rsid w:val="009D0EF6"/>
    <w:rsid w:val="009D376C"/>
    <w:rsid w:val="009D59FE"/>
    <w:rsid w:val="009E1259"/>
    <w:rsid w:val="009E1F36"/>
    <w:rsid w:val="009E3297"/>
    <w:rsid w:val="009E3C71"/>
    <w:rsid w:val="009F3342"/>
    <w:rsid w:val="009F3684"/>
    <w:rsid w:val="009F7C0B"/>
    <w:rsid w:val="009F7FF6"/>
    <w:rsid w:val="00A0181A"/>
    <w:rsid w:val="00A01965"/>
    <w:rsid w:val="00A07C44"/>
    <w:rsid w:val="00A07F86"/>
    <w:rsid w:val="00A138A1"/>
    <w:rsid w:val="00A1684B"/>
    <w:rsid w:val="00A200DC"/>
    <w:rsid w:val="00A21E5E"/>
    <w:rsid w:val="00A228AE"/>
    <w:rsid w:val="00A264DC"/>
    <w:rsid w:val="00A26964"/>
    <w:rsid w:val="00A2765F"/>
    <w:rsid w:val="00A32EA3"/>
    <w:rsid w:val="00A33D66"/>
    <w:rsid w:val="00A33F67"/>
    <w:rsid w:val="00A344D0"/>
    <w:rsid w:val="00A3669C"/>
    <w:rsid w:val="00A366FB"/>
    <w:rsid w:val="00A42741"/>
    <w:rsid w:val="00A42CDA"/>
    <w:rsid w:val="00A46AAA"/>
    <w:rsid w:val="00A47E70"/>
    <w:rsid w:val="00A5100D"/>
    <w:rsid w:val="00A51686"/>
    <w:rsid w:val="00A526CC"/>
    <w:rsid w:val="00A52EA5"/>
    <w:rsid w:val="00A53E6D"/>
    <w:rsid w:val="00A617CF"/>
    <w:rsid w:val="00A64494"/>
    <w:rsid w:val="00A6450C"/>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24A0"/>
    <w:rsid w:val="00A93172"/>
    <w:rsid w:val="00A936B3"/>
    <w:rsid w:val="00A94F93"/>
    <w:rsid w:val="00A95C65"/>
    <w:rsid w:val="00A97337"/>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D03E2"/>
    <w:rsid w:val="00AD2965"/>
    <w:rsid w:val="00AD384E"/>
    <w:rsid w:val="00AD4D73"/>
    <w:rsid w:val="00AD7C25"/>
    <w:rsid w:val="00AE108C"/>
    <w:rsid w:val="00AE1434"/>
    <w:rsid w:val="00AE3CEB"/>
    <w:rsid w:val="00AE5940"/>
    <w:rsid w:val="00AF176B"/>
    <w:rsid w:val="00AF54E3"/>
    <w:rsid w:val="00AF703C"/>
    <w:rsid w:val="00AF79C3"/>
    <w:rsid w:val="00AF7E53"/>
    <w:rsid w:val="00B016E4"/>
    <w:rsid w:val="00B01FED"/>
    <w:rsid w:val="00B05B9E"/>
    <w:rsid w:val="00B06410"/>
    <w:rsid w:val="00B15EB6"/>
    <w:rsid w:val="00B1709E"/>
    <w:rsid w:val="00B20B6A"/>
    <w:rsid w:val="00B20F39"/>
    <w:rsid w:val="00B2227B"/>
    <w:rsid w:val="00B22D56"/>
    <w:rsid w:val="00B2585B"/>
    <w:rsid w:val="00B258BB"/>
    <w:rsid w:val="00B2597F"/>
    <w:rsid w:val="00B25CF2"/>
    <w:rsid w:val="00B31737"/>
    <w:rsid w:val="00B323F4"/>
    <w:rsid w:val="00B35C6C"/>
    <w:rsid w:val="00B40563"/>
    <w:rsid w:val="00B43C71"/>
    <w:rsid w:val="00B44048"/>
    <w:rsid w:val="00B44111"/>
    <w:rsid w:val="00B458F5"/>
    <w:rsid w:val="00B46356"/>
    <w:rsid w:val="00B46AD0"/>
    <w:rsid w:val="00B542F2"/>
    <w:rsid w:val="00B544BC"/>
    <w:rsid w:val="00B55911"/>
    <w:rsid w:val="00B56636"/>
    <w:rsid w:val="00B57042"/>
    <w:rsid w:val="00B615E9"/>
    <w:rsid w:val="00B65165"/>
    <w:rsid w:val="00B660D7"/>
    <w:rsid w:val="00B66D06"/>
    <w:rsid w:val="00B71BA3"/>
    <w:rsid w:val="00B73F10"/>
    <w:rsid w:val="00B74C22"/>
    <w:rsid w:val="00B754CE"/>
    <w:rsid w:val="00B76902"/>
    <w:rsid w:val="00B8024E"/>
    <w:rsid w:val="00B81AAE"/>
    <w:rsid w:val="00B87CF5"/>
    <w:rsid w:val="00B92FA5"/>
    <w:rsid w:val="00B9574E"/>
    <w:rsid w:val="00B95BA0"/>
    <w:rsid w:val="00B95BC8"/>
    <w:rsid w:val="00BA016E"/>
    <w:rsid w:val="00BA0AF6"/>
    <w:rsid w:val="00BA3BB9"/>
    <w:rsid w:val="00BA3F20"/>
    <w:rsid w:val="00BB206F"/>
    <w:rsid w:val="00BB2FE5"/>
    <w:rsid w:val="00BB53E8"/>
    <w:rsid w:val="00BB5C17"/>
    <w:rsid w:val="00BB5DFC"/>
    <w:rsid w:val="00BB68B7"/>
    <w:rsid w:val="00BB6B75"/>
    <w:rsid w:val="00BC2A79"/>
    <w:rsid w:val="00BC45F9"/>
    <w:rsid w:val="00BC4E05"/>
    <w:rsid w:val="00BC7EB8"/>
    <w:rsid w:val="00BD038A"/>
    <w:rsid w:val="00BD279D"/>
    <w:rsid w:val="00BD2D9F"/>
    <w:rsid w:val="00BD3EBF"/>
    <w:rsid w:val="00BE55D7"/>
    <w:rsid w:val="00BE71CB"/>
    <w:rsid w:val="00BF0626"/>
    <w:rsid w:val="00BF1F42"/>
    <w:rsid w:val="00BF34A6"/>
    <w:rsid w:val="00BF3E07"/>
    <w:rsid w:val="00BF7320"/>
    <w:rsid w:val="00C02FF4"/>
    <w:rsid w:val="00C030AA"/>
    <w:rsid w:val="00C07199"/>
    <w:rsid w:val="00C07544"/>
    <w:rsid w:val="00C1041E"/>
    <w:rsid w:val="00C10C19"/>
    <w:rsid w:val="00C123D3"/>
    <w:rsid w:val="00C14159"/>
    <w:rsid w:val="00C1723F"/>
    <w:rsid w:val="00C17355"/>
    <w:rsid w:val="00C20F29"/>
    <w:rsid w:val="00C20FE9"/>
    <w:rsid w:val="00C217B8"/>
    <w:rsid w:val="00C21836"/>
    <w:rsid w:val="00C3053D"/>
    <w:rsid w:val="00C35B9B"/>
    <w:rsid w:val="00C36433"/>
    <w:rsid w:val="00C36A4D"/>
    <w:rsid w:val="00C417CD"/>
    <w:rsid w:val="00C41B1C"/>
    <w:rsid w:val="00C42B56"/>
    <w:rsid w:val="00C47E99"/>
    <w:rsid w:val="00C524DD"/>
    <w:rsid w:val="00C530D5"/>
    <w:rsid w:val="00C54F42"/>
    <w:rsid w:val="00C5671A"/>
    <w:rsid w:val="00C56BDA"/>
    <w:rsid w:val="00C57239"/>
    <w:rsid w:val="00C57306"/>
    <w:rsid w:val="00C60D1D"/>
    <w:rsid w:val="00C65938"/>
    <w:rsid w:val="00C73533"/>
    <w:rsid w:val="00C7408C"/>
    <w:rsid w:val="00C7621D"/>
    <w:rsid w:val="00C773B7"/>
    <w:rsid w:val="00C823C3"/>
    <w:rsid w:val="00C824C5"/>
    <w:rsid w:val="00C82B1C"/>
    <w:rsid w:val="00C8473A"/>
    <w:rsid w:val="00C862A9"/>
    <w:rsid w:val="00C86622"/>
    <w:rsid w:val="00C907F3"/>
    <w:rsid w:val="00C938F1"/>
    <w:rsid w:val="00C953E5"/>
    <w:rsid w:val="00C95985"/>
    <w:rsid w:val="00C95CAA"/>
    <w:rsid w:val="00C96EAE"/>
    <w:rsid w:val="00CA1722"/>
    <w:rsid w:val="00CA20FF"/>
    <w:rsid w:val="00CA36CD"/>
    <w:rsid w:val="00CA3886"/>
    <w:rsid w:val="00CA4650"/>
    <w:rsid w:val="00CA7A7E"/>
    <w:rsid w:val="00CB1493"/>
    <w:rsid w:val="00CB204C"/>
    <w:rsid w:val="00CC22D4"/>
    <w:rsid w:val="00CC2F02"/>
    <w:rsid w:val="00CC4946"/>
    <w:rsid w:val="00CC5026"/>
    <w:rsid w:val="00CC65BA"/>
    <w:rsid w:val="00CC75B3"/>
    <w:rsid w:val="00CD1719"/>
    <w:rsid w:val="00CD2047"/>
    <w:rsid w:val="00CD2478"/>
    <w:rsid w:val="00CD313F"/>
    <w:rsid w:val="00CD3417"/>
    <w:rsid w:val="00CD3A51"/>
    <w:rsid w:val="00CD3B9A"/>
    <w:rsid w:val="00CD662A"/>
    <w:rsid w:val="00CE21CA"/>
    <w:rsid w:val="00CE5B3E"/>
    <w:rsid w:val="00CE5CF7"/>
    <w:rsid w:val="00CE7609"/>
    <w:rsid w:val="00CF0148"/>
    <w:rsid w:val="00CF0BF2"/>
    <w:rsid w:val="00CF2E77"/>
    <w:rsid w:val="00CF385A"/>
    <w:rsid w:val="00CF4F4D"/>
    <w:rsid w:val="00CF57BE"/>
    <w:rsid w:val="00D016A6"/>
    <w:rsid w:val="00D0472E"/>
    <w:rsid w:val="00D07239"/>
    <w:rsid w:val="00D075A9"/>
    <w:rsid w:val="00D1180D"/>
    <w:rsid w:val="00D13F57"/>
    <w:rsid w:val="00D15E6C"/>
    <w:rsid w:val="00D170F9"/>
    <w:rsid w:val="00D21301"/>
    <w:rsid w:val="00D218E3"/>
    <w:rsid w:val="00D2328E"/>
    <w:rsid w:val="00D23804"/>
    <w:rsid w:val="00D23A71"/>
    <w:rsid w:val="00D246C2"/>
    <w:rsid w:val="00D30536"/>
    <w:rsid w:val="00D30654"/>
    <w:rsid w:val="00D30FF4"/>
    <w:rsid w:val="00D32960"/>
    <w:rsid w:val="00D32BBC"/>
    <w:rsid w:val="00D33FA1"/>
    <w:rsid w:val="00D35805"/>
    <w:rsid w:val="00D37A9B"/>
    <w:rsid w:val="00D407B1"/>
    <w:rsid w:val="00D41149"/>
    <w:rsid w:val="00D423A8"/>
    <w:rsid w:val="00D43159"/>
    <w:rsid w:val="00D52DE8"/>
    <w:rsid w:val="00D54E8C"/>
    <w:rsid w:val="00D55452"/>
    <w:rsid w:val="00D5743E"/>
    <w:rsid w:val="00D609E8"/>
    <w:rsid w:val="00D60A4B"/>
    <w:rsid w:val="00D60C4A"/>
    <w:rsid w:val="00D631C9"/>
    <w:rsid w:val="00D65026"/>
    <w:rsid w:val="00D652C8"/>
    <w:rsid w:val="00D658A3"/>
    <w:rsid w:val="00D66B1F"/>
    <w:rsid w:val="00D70CFE"/>
    <w:rsid w:val="00D70D86"/>
    <w:rsid w:val="00D7265B"/>
    <w:rsid w:val="00D72AE3"/>
    <w:rsid w:val="00D74104"/>
    <w:rsid w:val="00D74905"/>
    <w:rsid w:val="00D80E5A"/>
    <w:rsid w:val="00D81502"/>
    <w:rsid w:val="00D82253"/>
    <w:rsid w:val="00D82964"/>
    <w:rsid w:val="00D82CBC"/>
    <w:rsid w:val="00D83383"/>
    <w:rsid w:val="00D83BF8"/>
    <w:rsid w:val="00D862DB"/>
    <w:rsid w:val="00D92661"/>
    <w:rsid w:val="00D9268C"/>
    <w:rsid w:val="00DA38FC"/>
    <w:rsid w:val="00DA44FD"/>
    <w:rsid w:val="00DA4A78"/>
    <w:rsid w:val="00DA611F"/>
    <w:rsid w:val="00DA75EC"/>
    <w:rsid w:val="00DA7B7A"/>
    <w:rsid w:val="00DB0A36"/>
    <w:rsid w:val="00DB4246"/>
    <w:rsid w:val="00DB54A5"/>
    <w:rsid w:val="00DC492A"/>
    <w:rsid w:val="00DC7C18"/>
    <w:rsid w:val="00DD30F3"/>
    <w:rsid w:val="00DD42CB"/>
    <w:rsid w:val="00DD49E6"/>
    <w:rsid w:val="00DD560A"/>
    <w:rsid w:val="00DD570A"/>
    <w:rsid w:val="00DE0B07"/>
    <w:rsid w:val="00DE1CE1"/>
    <w:rsid w:val="00DE4940"/>
    <w:rsid w:val="00DE5B6B"/>
    <w:rsid w:val="00DE7885"/>
    <w:rsid w:val="00DF02E1"/>
    <w:rsid w:val="00DF277B"/>
    <w:rsid w:val="00DF2DED"/>
    <w:rsid w:val="00DF64D7"/>
    <w:rsid w:val="00E00442"/>
    <w:rsid w:val="00E04C20"/>
    <w:rsid w:val="00E1161B"/>
    <w:rsid w:val="00E15032"/>
    <w:rsid w:val="00E20551"/>
    <w:rsid w:val="00E20CD5"/>
    <w:rsid w:val="00E226F5"/>
    <w:rsid w:val="00E22736"/>
    <w:rsid w:val="00E23887"/>
    <w:rsid w:val="00E24FF0"/>
    <w:rsid w:val="00E25A3B"/>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0723"/>
    <w:rsid w:val="00E71595"/>
    <w:rsid w:val="00E74E32"/>
    <w:rsid w:val="00E76C08"/>
    <w:rsid w:val="00E81BF9"/>
    <w:rsid w:val="00E820DB"/>
    <w:rsid w:val="00E833C4"/>
    <w:rsid w:val="00E84466"/>
    <w:rsid w:val="00E855CA"/>
    <w:rsid w:val="00E871AB"/>
    <w:rsid w:val="00E93C27"/>
    <w:rsid w:val="00E95BE2"/>
    <w:rsid w:val="00EA0544"/>
    <w:rsid w:val="00EA298C"/>
    <w:rsid w:val="00EA5F90"/>
    <w:rsid w:val="00EA6250"/>
    <w:rsid w:val="00EA778D"/>
    <w:rsid w:val="00EB02A8"/>
    <w:rsid w:val="00EB1900"/>
    <w:rsid w:val="00EB4FA3"/>
    <w:rsid w:val="00EB52BE"/>
    <w:rsid w:val="00EB77F5"/>
    <w:rsid w:val="00EC6B51"/>
    <w:rsid w:val="00EC74F2"/>
    <w:rsid w:val="00EC76C9"/>
    <w:rsid w:val="00ED4616"/>
    <w:rsid w:val="00ED5B7D"/>
    <w:rsid w:val="00ED6CC7"/>
    <w:rsid w:val="00ED763C"/>
    <w:rsid w:val="00EE1086"/>
    <w:rsid w:val="00EE3A8F"/>
    <w:rsid w:val="00EE53F0"/>
    <w:rsid w:val="00EE5C29"/>
    <w:rsid w:val="00EE7247"/>
    <w:rsid w:val="00EE7D7C"/>
    <w:rsid w:val="00EF111E"/>
    <w:rsid w:val="00EF24AC"/>
    <w:rsid w:val="00EF2CB8"/>
    <w:rsid w:val="00EF366B"/>
    <w:rsid w:val="00EF75F9"/>
    <w:rsid w:val="00F0147C"/>
    <w:rsid w:val="00F01B4F"/>
    <w:rsid w:val="00F01DDC"/>
    <w:rsid w:val="00F0255E"/>
    <w:rsid w:val="00F03874"/>
    <w:rsid w:val="00F03AA8"/>
    <w:rsid w:val="00F06166"/>
    <w:rsid w:val="00F06849"/>
    <w:rsid w:val="00F068B1"/>
    <w:rsid w:val="00F10CB5"/>
    <w:rsid w:val="00F10D4C"/>
    <w:rsid w:val="00F10DFC"/>
    <w:rsid w:val="00F119E7"/>
    <w:rsid w:val="00F13004"/>
    <w:rsid w:val="00F135BA"/>
    <w:rsid w:val="00F13935"/>
    <w:rsid w:val="00F15468"/>
    <w:rsid w:val="00F170BF"/>
    <w:rsid w:val="00F171D1"/>
    <w:rsid w:val="00F20362"/>
    <w:rsid w:val="00F20FA8"/>
    <w:rsid w:val="00F21062"/>
    <w:rsid w:val="00F22702"/>
    <w:rsid w:val="00F22AE4"/>
    <w:rsid w:val="00F241E3"/>
    <w:rsid w:val="00F24283"/>
    <w:rsid w:val="00F25D98"/>
    <w:rsid w:val="00F26858"/>
    <w:rsid w:val="00F27894"/>
    <w:rsid w:val="00F300FB"/>
    <w:rsid w:val="00F3118F"/>
    <w:rsid w:val="00F37B6A"/>
    <w:rsid w:val="00F42038"/>
    <w:rsid w:val="00F44B42"/>
    <w:rsid w:val="00F51E66"/>
    <w:rsid w:val="00F53121"/>
    <w:rsid w:val="00F5389E"/>
    <w:rsid w:val="00F545AC"/>
    <w:rsid w:val="00F549F7"/>
    <w:rsid w:val="00F54C45"/>
    <w:rsid w:val="00F54F0D"/>
    <w:rsid w:val="00F56BA7"/>
    <w:rsid w:val="00F57AC7"/>
    <w:rsid w:val="00F608D6"/>
    <w:rsid w:val="00F60EFE"/>
    <w:rsid w:val="00F610C3"/>
    <w:rsid w:val="00F63A96"/>
    <w:rsid w:val="00F65CCD"/>
    <w:rsid w:val="00F66359"/>
    <w:rsid w:val="00F6746E"/>
    <w:rsid w:val="00F736B3"/>
    <w:rsid w:val="00F747A3"/>
    <w:rsid w:val="00F76178"/>
    <w:rsid w:val="00F81396"/>
    <w:rsid w:val="00F81736"/>
    <w:rsid w:val="00F817B1"/>
    <w:rsid w:val="00F824EB"/>
    <w:rsid w:val="00F83070"/>
    <w:rsid w:val="00F8347A"/>
    <w:rsid w:val="00F8432B"/>
    <w:rsid w:val="00F8542B"/>
    <w:rsid w:val="00F8546B"/>
    <w:rsid w:val="00F86125"/>
    <w:rsid w:val="00F90683"/>
    <w:rsid w:val="00F91B03"/>
    <w:rsid w:val="00F9205A"/>
    <w:rsid w:val="00F92762"/>
    <w:rsid w:val="00F946A3"/>
    <w:rsid w:val="00F94822"/>
    <w:rsid w:val="00F95B00"/>
    <w:rsid w:val="00F95E21"/>
    <w:rsid w:val="00F96751"/>
    <w:rsid w:val="00F976B3"/>
    <w:rsid w:val="00FA1AAA"/>
    <w:rsid w:val="00FA68C9"/>
    <w:rsid w:val="00FA7D30"/>
    <w:rsid w:val="00FB0568"/>
    <w:rsid w:val="00FB1A7E"/>
    <w:rsid w:val="00FB24C0"/>
    <w:rsid w:val="00FB3EA3"/>
    <w:rsid w:val="00FB575F"/>
    <w:rsid w:val="00FB5916"/>
    <w:rsid w:val="00FB6386"/>
    <w:rsid w:val="00FC05E6"/>
    <w:rsid w:val="00FC3DEE"/>
    <w:rsid w:val="00FC50FF"/>
    <w:rsid w:val="00FC77DE"/>
    <w:rsid w:val="00FD010A"/>
    <w:rsid w:val="00FD47A9"/>
    <w:rsid w:val="00FD7C43"/>
    <w:rsid w:val="00FD7CD8"/>
    <w:rsid w:val="00FE0706"/>
    <w:rsid w:val="00FE2FBE"/>
    <w:rsid w:val="00FE3460"/>
    <w:rsid w:val="00FE34FA"/>
    <w:rsid w:val="00FE4022"/>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F4"/>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aliases w:val="H3 Char"/>
    <w:link w:val="Heading3"/>
    <w:rsid w:val="00C82B1C"/>
    <w:rPr>
      <w:rFonts w:ascii="Arial" w:hAnsi="Arial"/>
      <w:sz w:val="28"/>
    </w:rPr>
  </w:style>
  <w:style w:type="character" w:customStyle="1" w:styleId="Heading4Char">
    <w:name w:val="Heading 4 Char"/>
    <w:link w:val="Heading4"/>
    <w:qFormat/>
    <w:rsid w:val="00C82B1C"/>
    <w:rPr>
      <w:rFonts w:ascii="Arial" w:hAnsi="Arial"/>
      <w:sz w:val="24"/>
    </w:rPr>
  </w:style>
  <w:style w:type="paragraph" w:styleId="ListParagraph">
    <w:name w:val="List Paragraph"/>
    <w:basedOn w:val="Normal"/>
    <w:uiPriority w:val="34"/>
    <w:unhideWhenUsed/>
    <w:qFormat/>
    <w:rsid w:val="00C82B1C"/>
    <w:pPr>
      <w:ind w:left="720"/>
      <w:contextualSpacing/>
    </w:pPr>
    <w:rPr>
      <w:lang w:val="en-GB"/>
    </w:r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 w:type="character" w:customStyle="1" w:styleId="EditorsNoteChar">
    <w:name w:val="Editor's Note Char"/>
    <w:aliases w:val="EN Char,Editor's Note Char1"/>
    <w:link w:val="EditorsNote"/>
    <w:qFormat/>
    <w:locked/>
    <w:rsid w:val="00DD42CB"/>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994466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QKD4JZSEVWX3-916093280-45920</_dlc_DocId>
    <_dlc_DocIdUrl xmlns="02243f52-d61c-4010-b34f-e1158c0d2013">
      <Url>https://365tno.sharepoint.com/teams/T95393/_layouts/15/DocIdRedir.aspx?ID=QKD4JZSEVWX3-916093280-45920</Url>
      <Description>QKD4JZSEVWX3-916093280-45920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2.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3.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BA2F25-111F-49BC-B4EC-B7B5D20022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5</Pages>
  <Words>1220</Words>
  <Characters>6711</Characters>
  <Application>Microsoft Office Word</Application>
  <DocSecurity>0</DocSecurity>
  <Lines>55</Lines>
  <Paragraphs>15</Paragraphs>
  <ScaleCrop>false</ScaleCrop>
  <Company>3GPP Support Team</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803</cp:revision>
  <cp:lastPrinted>1899-12-31T23:00:00Z</cp:lastPrinted>
  <dcterms:created xsi:type="dcterms:W3CDTF">2023-05-09T09:18:00Z</dcterms:created>
  <dcterms:modified xsi:type="dcterms:W3CDTF">2025-10-06T16:52:00Z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9de78851-1275-46a8-89be-d81be149b8d9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